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E95" w:rsidRDefault="009B366D" w:rsidP="00DB1E95">
      <w:pPr>
        <w:pStyle w:val="Balk1"/>
        <w:ind w:right="-2"/>
        <w:rPr>
          <w:sz w:val="24"/>
        </w:rPr>
      </w:pPr>
      <w:r>
        <w:rPr>
          <w:rFonts w:cs="Times New Roman"/>
          <w:b w:val="0"/>
          <w:noProof/>
          <w:sz w:val="24"/>
          <w:szCs w:val="24"/>
          <w:lang w:eastAsia="tr-TR"/>
        </w:rPr>
        <w:t>Derginin adının aldığı tasarımsal bir blok</w:t>
      </w:r>
      <w:r w:rsidR="007A4923">
        <w:rPr>
          <w:rFonts w:cs="Times New Roman"/>
          <w:b w:val="0"/>
          <w:noProof/>
          <w:sz w:val="24"/>
          <w:szCs w:val="24"/>
          <w:lang w:eastAsia="tr-TR"/>
        </w:rPr>
        <w:t xml:space="preserve">-Bu kısıma bir şey eklemeyiniz. </w:t>
      </w:r>
    </w:p>
    <w:p w:rsidR="00116439" w:rsidRPr="00116439" w:rsidRDefault="00116439" w:rsidP="00116439"/>
    <w:p w:rsidR="00207852" w:rsidRDefault="002C13B8" w:rsidP="009B366D">
      <w:pPr>
        <w:pStyle w:val="Balk1"/>
        <w:jc w:val="both"/>
      </w:pPr>
      <w:r>
        <w:t>TÜRKÇE BAŞLIK</w:t>
      </w:r>
    </w:p>
    <w:p w:rsidR="005301D7" w:rsidRPr="009B366D" w:rsidRDefault="005301D7" w:rsidP="009B366D">
      <w:pPr>
        <w:rPr>
          <w:sz w:val="20"/>
          <w:szCs w:val="20"/>
        </w:rPr>
      </w:pPr>
      <w:r w:rsidRPr="005301D7">
        <w:rPr>
          <w:b/>
        </w:rPr>
        <w:t xml:space="preserve">Yazar Adı </w:t>
      </w:r>
      <w:r w:rsidRPr="00876338">
        <w:rPr>
          <w:b/>
        </w:rPr>
        <w:t>SOYADI</w:t>
      </w:r>
      <w:r w:rsidRPr="00876338">
        <w:rPr>
          <w:b/>
          <w:vertAlign w:val="superscript"/>
        </w:rPr>
        <w:t>1</w:t>
      </w:r>
      <w:r w:rsidR="00876338">
        <w:rPr>
          <w:b/>
        </w:rPr>
        <w:t xml:space="preserve">, </w:t>
      </w:r>
      <w:r w:rsidRPr="00876338">
        <w:rPr>
          <w:sz w:val="20"/>
          <w:szCs w:val="20"/>
        </w:rPr>
        <w:t>Kurum</w:t>
      </w:r>
      <w:r w:rsidRPr="009B366D">
        <w:rPr>
          <w:sz w:val="20"/>
          <w:szCs w:val="20"/>
        </w:rPr>
        <w:t xml:space="preserve">, </w:t>
      </w:r>
      <w:r w:rsidR="00D71363" w:rsidRPr="009B366D">
        <w:rPr>
          <w:sz w:val="20"/>
          <w:szCs w:val="20"/>
        </w:rPr>
        <w:t xml:space="preserve">Fakülte, </w:t>
      </w:r>
      <w:r w:rsidR="009B366D" w:rsidRPr="009B366D">
        <w:rPr>
          <w:sz w:val="20"/>
          <w:szCs w:val="20"/>
        </w:rPr>
        <w:t>e</w:t>
      </w:r>
      <w:r w:rsidRPr="009B366D">
        <w:rPr>
          <w:sz w:val="20"/>
          <w:szCs w:val="20"/>
        </w:rPr>
        <w:t>-</w:t>
      </w:r>
      <w:proofErr w:type="gramStart"/>
      <w:r w:rsidRPr="009B366D">
        <w:rPr>
          <w:sz w:val="20"/>
          <w:szCs w:val="20"/>
        </w:rPr>
        <w:t>posta</w:t>
      </w:r>
      <w:r w:rsidR="00FD0566" w:rsidRPr="009B366D">
        <w:rPr>
          <w:sz w:val="20"/>
          <w:szCs w:val="20"/>
        </w:rPr>
        <w:t>:</w:t>
      </w:r>
      <w:r w:rsidRPr="009B366D">
        <w:rPr>
          <w:sz w:val="20"/>
          <w:szCs w:val="20"/>
        </w:rPr>
        <w:t>,</w:t>
      </w:r>
      <w:proofErr w:type="gramEnd"/>
      <w:r w:rsidRPr="009B366D">
        <w:rPr>
          <w:sz w:val="20"/>
          <w:szCs w:val="20"/>
        </w:rPr>
        <w:t xml:space="preserve"> ORCID ID</w:t>
      </w:r>
      <w:r w:rsidR="00FD0566" w:rsidRPr="009B366D">
        <w:rPr>
          <w:sz w:val="20"/>
          <w:szCs w:val="20"/>
        </w:rPr>
        <w:t>:</w:t>
      </w:r>
      <w:r w:rsidR="001721DE" w:rsidRPr="009B366D">
        <w:rPr>
          <w:sz w:val="20"/>
          <w:szCs w:val="20"/>
        </w:rPr>
        <w:tab/>
      </w:r>
    </w:p>
    <w:p w:rsidR="005301D7" w:rsidRPr="009B366D" w:rsidRDefault="005301D7" w:rsidP="009B366D">
      <w:pPr>
        <w:rPr>
          <w:sz w:val="20"/>
          <w:szCs w:val="20"/>
        </w:rPr>
      </w:pPr>
      <w:r w:rsidRPr="005301D7">
        <w:rPr>
          <w:b/>
        </w:rPr>
        <w:t>Yazar Adı SOYADI</w:t>
      </w:r>
      <w:r w:rsidRPr="009B366D">
        <w:rPr>
          <w:b/>
          <w:vertAlign w:val="superscript"/>
        </w:rPr>
        <w:t>2</w:t>
      </w:r>
      <w:r w:rsidR="00876338" w:rsidRPr="00876338">
        <w:rPr>
          <w:b/>
        </w:rPr>
        <w:t>,</w:t>
      </w:r>
      <w:r w:rsidR="00876338">
        <w:rPr>
          <w:sz w:val="20"/>
          <w:szCs w:val="20"/>
        </w:rPr>
        <w:t xml:space="preserve"> </w:t>
      </w:r>
      <w:r w:rsidRPr="009B366D">
        <w:rPr>
          <w:sz w:val="20"/>
          <w:szCs w:val="20"/>
        </w:rPr>
        <w:t xml:space="preserve">Kurum, </w:t>
      </w:r>
      <w:r w:rsidR="00D71363" w:rsidRPr="009B366D">
        <w:rPr>
          <w:sz w:val="20"/>
          <w:szCs w:val="20"/>
        </w:rPr>
        <w:t xml:space="preserve">Fakülte, </w:t>
      </w:r>
      <w:r w:rsidRPr="009B366D">
        <w:rPr>
          <w:sz w:val="20"/>
          <w:szCs w:val="20"/>
        </w:rPr>
        <w:t>e-</w:t>
      </w:r>
      <w:proofErr w:type="gramStart"/>
      <w:r w:rsidRPr="009B366D">
        <w:rPr>
          <w:sz w:val="20"/>
          <w:szCs w:val="20"/>
        </w:rPr>
        <w:t>posta</w:t>
      </w:r>
      <w:r w:rsidR="00FD0566" w:rsidRPr="009B366D">
        <w:rPr>
          <w:sz w:val="20"/>
          <w:szCs w:val="20"/>
        </w:rPr>
        <w:t>:</w:t>
      </w:r>
      <w:r w:rsidRPr="009B366D">
        <w:rPr>
          <w:sz w:val="20"/>
          <w:szCs w:val="20"/>
        </w:rPr>
        <w:t>,</w:t>
      </w:r>
      <w:proofErr w:type="gramEnd"/>
      <w:r w:rsidRPr="009B366D">
        <w:rPr>
          <w:sz w:val="20"/>
          <w:szCs w:val="20"/>
        </w:rPr>
        <w:t xml:space="preserve"> ORCID ID</w:t>
      </w:r>
      <w:r w:rsidR="00FD0566" w:rsidRPr="009B366D">
        <w:rPr>
          <w:sz w:val="20"/>
          <w:szCs w:val="20"/>
        </w:rPr>
        <w:t>:</w:t>
      </w:r>
    </w:p>
    <w:p w:rsidR="00876338" w:rsidRPr="009B366D" w:rsidRDefault="00876338" w:rsidP="00876338">
      <w:pPr>
        <w:rPr>
          <w:sz w:val="20"/>
          <w:szCs w:val="20"/>
        </w:rPr>
      </w:pPr>
      <w:r w:rsidRPr="005301D7">
        <w:rPr>
          <w:b/>
        </w:rPr>
        <w:t>Yazar Adı SOYADI</w:t>
      </w:r>
      <w:r>
        <w:rPr>
          <w:b/>
          <w:vertAlign w:val="superscript"/>
        </w:rPr>
        <w:t>3</w:t>
      </w:r>
      <w:r w:rsidRPr="00876338">
        <w:rPr>
          <w:b/>
        </w:rPr>
        <w:t>,</w:t>
      </w:r>
      <w:r>
        <w:rPr>
          <w:b/>
          <w:vertAlign w:val="superscript"/>
        </w:rPr>
        <w:t xml:space="preserve"> </w:t>
      </w:r>
      <w:r w:rsidRPr="009B366D">
        <w:rPr>
          <w:sz w:val="20"/>
          <w:szCs w:val="20"/>
        </w:rPr>
        <w:t>Kurum, Fakülte, e-</w:t>
      </w:r>
      <w:proofErr w:type="gramStart"/>
      <w:r w:rsidRPr="009B366D">
        <w:rPr>
          <w:sz w:val="20"/>
          <w:szCs w:val="20"/>
        </w:rPr>
        <w:t>posta:,</w:t>
      </w:r>
      <w:proofErr w:type="gramEnd"/>
      <w:r w:rsidRPr="009B366D">
        <w:rPr>
          <w:sz w:val="20"/>
          <w:szCs w:val="20"/>
        </w:rPr>
        <w:t xml:space="preserve"> ORCID ID:</w:t>
      </w:r>
    </w:p>
    <w:p w:rsidR="005301D7" w:rsidRPr="005301D7" w:rsidRDefault="005301D7" w:rsidP="00876338"/>
    <w:p w:rsidR="005301D7" w:rsidRPr="005301D7" w:rsidRDefault="005301D7" w:rsidP="005301D7">
      <w:pPr>
        <w:jc w:val="center"/>
        <w:rPr>
          <w:b/>
        </w:rPr>
      </w:pPr>
    </w:p>
    <w:p w:rsidR="00663182" w:rsidRPr="009B366D" w:rsidRDefault="00E60611" w:rsidP="00BD4BD6">
      <w:pPr>
        <w:pStyle w:val="Balk3"/>
      </w:pPr>
      <w:r w:rsidRPr="009B366D">
        <w:t>Öz</w:t>
      </w:r>
      <w:r w:rsidR="00876338">
        <w:t>et</w:t>
      </w:r>
    </w:p>
    <w:p w:rsidR="00876338" w:rsidRPr="009B366D" w:rsidRDefault="00876338" w:rsidP="00876338">
      <w:pPr>
        <w:rPr>
          <w:szCs w:val="24"/>
        </w:rPr>
      </w:pPr>
      <w:r w:rsidRPr="009B366D">
        <w:rPr>
          <w:szCs w:val="24"/>
        </w:rPr>
        <w:t>Times New Roman yazı karakteri, 12 punto ve tek satır aralıklı olarak yazılmalıdır. A</w:t>
      </w:r>
      <w:r>
        <w:rPr>
          <w:szCs w:val="24"/>
        </w:rPr>
        <w:t xml:space="preserve">şağıdaki başlıklar </w:t>
      </w:r>
      <w:r w:rsidRPr="009B366D">
        <w:rPr>
          <w:szCs w:val="24"/>
        </w:rPr>
        <w:t xml:space="preserve">verilmelidir. 150-250 kelime arası olmalıdır. Özette referans yer almamalıdır. </w:t>
      </w:r>
    </w:p>
    <w:p w:rsidR="009B366D" w:rsidRDefault="009B366D" w:rsidP="00663182">
      <w:pPr>
        <w:rPr>
          <w:szCs w:val="24"/>
        </w:rPr>
      </w:pPr>
      <w:r w:rsidRPr="009B366D">
        <w:rPr>
          <w:szCs w:val="24"/>
        </w:rPr>
        <w:t>Amaç:</w:t>
      </w:r>
    </w:p>
    <w:p w:rsidR="00876338" w:rsidRDefault="00876338" w:rsidP="00663182">
      <w:pPr>
        <w:rPr>
          <w:szCs w:val="24"/>
        </w:rPr>
      </w:pPr>
      <w:r>
        <w:rPr>
          <w:szCs w:val="24"/>
        </w:rPr>
        <w:t>Yöntem:</w:t>
      </w:r>
    </w:p>
    <w:p w:rsidR="00876338" w:rsidRDefault="00876338" w:rsidP="00663182">
      <w:pPr>
        <w:rPr>
          <w:szCs w:val="24"/>
        </w:rPr>
      </w:pPr>
      <w:r>
        <w:rPr>
          <w:szCs w:val="24"/>
        </w:rPr>
        <w:t xml:space="preserve">Bulgular: </w:t>
      </w:r>
    </w:p>
    <w:p w:rsidR="00876338" w:rsidRPr="009B366D" w:rsidRDefault="00876338" w:rsidP="00663182">
      <w:pPr>
        <w:rPr>
          <w:szCs w:val="24"/>
        </w:rPr>
      </w:pPr>
      <w:r>
        <w:rPr>
          <w:szCs w:val="24"/>
        </w:rPr>
        <w:t>Sonuç:</w:t>
      </w:r>
    </w:p>
    <w:p w:rsidR="00663182" w:rsidRPr="009B366D" w:rsidRDefault="00663182" w:rsidP="00663182">
      <w:pPr>
        <w:pStyle w:val="Balk4"/>
        <w:spacing w:before="120"/>
        <w:rPr>
          <w:szCs w:val="24"/>
        </w:rPr>
      </w:pPr>
      <w:r w:rsidRPr="009B366D">
        <w:rPr>
          <w:szCs w:val="24"/>
        </w:rPr>
        <w:t xml:space="preserve">Anahtar Kelimeler: </w:t>
      </w:r>
      <w:r w:rsidR="005B7F15" w:rsidRPr="009B366D">
        <w:rPr>
          <w:b w:val="0"/>
          <w:szCs w:val="24"/>
        </w:rPr>
        <w:t xml:space="preserve">İlk harf büyük, </w:t>
      </w:r>
      <w:r w:rsidR="00900442" w:rsidRPr="009B366D">
        <w:rPr>
          <w:b w:val="0"/>
          <w:szCs w:val="24"/>
        </w:rPr>
        <w:t>aralarında virgül olmalı,</w:t>
      </w:r>
      <w:r w:rsidR="00900442" w:rsidRPr="009B366D">
        <w:rPr>
          <w:szCs w:val="24"/>
        </w:rPr>
        <w:t xml:space="preserve"> </w:t>
      </w:r>
      <w:r w:rsidR="00900442" w:rsidRPr="009B366D">
        <w:rPr>
          <w:b w:val="0"/>
          <w:szCs w:val="24"/>
        </w:rPr>
        <w:t>3-6</w:t>
      </w:r>
      <w:r w:rsidR="005B7F15" w:rsidRPr="009B366D">
        <w:rPr>
          <w:b w:val="0"/>
          <w:szCs w:val="24"/>
        </w:rPr>
        <w:t xml:space="preserve"> anahtar kelime</w:t>
      </w:r>
      <w:r w:rsidR="00F256EB" w:rsidRPr="009B366D">
        <w:rPr>
          <w:b w:val="0"/>
          <w:szCs w:val="24"/>
        </w:rPr>
        <w:t>, alfabetik olarak sıralanmalıdır</w:t>
      </w:r>
      <w:r w:rsidR="00876338">
        <w:rPr>
          <w:b w:val="0"/>
          <w:szCs w:val="24"/>
        </w:rPr>
        <w:t>.</w:t>
      </w:r>
    </w:p>
    <w:p w:rsidR="005B0238" w:rsidRDefault="005B0238" w:rsidP="005B0238">
      <w:pPr>
        <w:pStyle w:val="Balk1"/>
        <w:jc w:val="both"/>
      </w:pPr>
      <w:r>
        <w:t>İNGİLİZCE BAŞLIK</w:t>
      </w:r>
    </w:p>
    <w:p w:rsidR="002C13B8" w:rsidRPr="009B366D" w:rsidRDefault="002C13B8" w:rsidP="00BD4BD6">
      <w:pPr>
        <w:pStyle w:val="Balk3"/>
      </w:pPr>
      <w:proofErr w:type="spellStart"/>
      <w:r w:rsidRPr="009B366D">
        <w:t>Abstract</w:t>
      </w:r>
      <w:proofErr w:type="spellEnd"/>
    </w:p>
    <w:p w:rsidR="00876338" w:rsidRPr="009B366D" w:rsidRDefault="00876338" w:rsidP="00876338">
      <w:pPr>
        <w:rPr>
          <w:szCs w:val="24"/>
        </w:rPr>
      </w:pPr>
      <w:r w:rsidRPr="009B366D">
        <w:rPr>
          <w:szCs w:val="24"/>
        </w:rPr>
        <w:t>Times New Roman yazı karakteri, 12 punto ve tek satır aralıklı olarak yazılmalıdır. A</w:t>
      </w:r>
      <w:r>
        <w:rPr>
          <w:szCs w:val="24"/>
        </w:rPr>
        <w:t xml:space="preserve">şağıdaki başlıklar </w:t>
      </w:r>
      <w:r w:rsidRPr="009B366D">
        <w:rPr>
          <w:szCs w:val="24"/>
        </w:rPr>
        <w:t xml:space="preserve">verilmelidir. 150-250 kelime arası olmalıdır. Özette referans yer almamalıdır. </w:t>
      </w:r>
    </w:p>
    <w:p w:rsidR="00876338" w:rsidRDefault="00876338" w:rsidP="00876338">
      <w:pPr>
        <w:rPr>
          <w:szCs w:val="24"/>
        </w:rPr>
      </w:pPr>
      <w:bookmarkStart w:id="0" w:name="_GoBack"/>
      <w:bookmarkEnd w:id="0"/>
      <w:proofErr w:type="spellStart"/>
      <w:r>
        <w:rPr>
          <w:szCs w:val="24"/>
        </w:rPr>
        <w:t>Purpose</w:t>
      </w:r>
      <w:proofErr w:type="spellEnd"/>
      <w:r w:rsidRPr="009B366D">
        <w:rPr>
          <w:szCs w:val="24"/>
        </w:rPr>
        <w:t>:</w:t>
      </w:r>
    </w:p>
    <w:p w:rsidR="00876338" w:rsidRDefault="00876338" w:rsidP="00876338">
      <w:pPr>
        <w:rPr>
          <w:szCs w:val="24"/>
        </w:rPr>
      </w:pPr>
      <w:proofErr w:type="spellStart"/>
      <w:r>
        <w:rPr>
          <w:szCs w:val="24"/>
        </w:rPr>
        <w:t>Method</w:t>
      </w:r>
      <w:proofErr w:type="spellEnd"/>
      <w:r>
        <w:rPr>
          <w:szCs w:val="24"/>
        </w:rPr>
        <w:t>:</w:t>
      </w:r>
    </w:p>
    <w:p w:rsidR="00876338" w:rsidRDefault="00876338" w:rsidP="00876338">
      <w:pPr>
        <w:rPr>
          <w:szCs w:val="24"/>
        </w:rPr>
      </w:pPr>
      <w:proofErr w:type="spellStart"/>
      <w:r>
        <w:rPr>
          <w:szCs w:val="24"/>
        </w:rPr>
        <w:t>Results</w:t>
      </w:r>
      <w:proofErr w:type="spellEnd"/>
      <w:r>
        <w:rPr>
          <w:szCs w:val="24"/>
        </w:rPr>
        <w:t>:</w:t>
      </w:r>
    </w:p>
    <w:p w:rsidR="00876338" w:rsidRPr="009B366D" w:rsidRDefault="00876338" w:rsidP="00876338">
      <w:pPr>
        <w:rPr>
          <w:szCs w:val="24"/>
        </w:rPr>
      </w:pPr>
      <w:proofErr w:type="spellStart"/>
      <w:r>
        <w:rPr>
          <w:szCs w:val="24"/>
        </w:rPr>
        <w:t>Conclusions</w:t>
      </w:r>
      <w:proofErr w:type="spellEnd"/>
      <w:r>
        <w:rPr>
          <w:szCs w:val="24"/>
        </w:rPr>
        <w:t>:</w:t>
      </w:r>
    </w:p>
    <w:p w:rsidR="009B366D" w:rsidRPr="009B366D" w:rsidRDefault="00663182" w:rsidP="00663182">
      <w:pPr>
        <w:pStyle w:val="Balk4"/>
        <w:spacing w:before="120"/>
        <w:rPr>
          <w:b w:val="0"/>
          <w:szCs w:val="24"/>
        </w:rPr>
      </w:pPr>
      <w:r w:rsidRPr="009B366D">
        <w:rPr>
          <w:szCs w:val="24"/>
          <w:lang w:val="en-US"/>
        </w:rPr>
        <w:t>Keywords</w:t>
      </w:r>
      <w:r w:rsidRPr="009B366D">
        <w:rPr>
          <w:szCs w:val="24"/>
        </w:rPr>
        <w:t xml:space="preserve">: </w:t>
      </w:r>
      <w:r w:rsidR="00900442" w:rsidRPr="009B366D">
        <w:rPr>
          <w:b w:val="0"/>
          <w:szCs w:val="24"/>
        </w:rPr>
        <w:t>İlk harf büyük, aralarında virgül olmalı, 3-6 anahtar kelime</w:t>
      </w:r>
      <w:r w:rsidR="00F256EB" w:rsidRPr="009B366D">
        <w:rPr>
          <w:b w:val="0"/>
          <w:szCs w:val="24"/>
        </w:rPr>
        <w:t>,</w:t>
      </w:r>
      <w:r w:rsidR="00F256EB" w:rsidRPr="009B366D">
        <w:rPr>
          <w:szCs w:val="24"/>
        </w:rPr>
        <w:t xml:space="preserve"> </w:t>
      </w:r>
      <w:r w:rsidR="00F256EB" w:rsidRPr="009B366D">
        <w:rPr>
          <w:b w:val="0"/>
          <w:szCs w:val="24"/>
        </w:rPr>
        <w:t>alfabetik olarak sıralanmalıdır</w:t>
      </w:r>
    </w:p>
    <w:p w:rsidR="009B366D" w:rsidRDefault="009B366D" w:rsidP="009B366D">
      <w:pPr>
        <w:pStyle w:val="Balk3"/>
        <w:jc w:val="center"/>
        <w:rPr>
          <w:b w:val="0"/>
          <w:sz w:val="22"/>
        </w:rPr>
      </w:pPr>
    </w:p>
    <w:p w:rsidR="009B366D" w:rsidRPr="009B366D" w:rsidRDefault="009B366D" w:rsidP="009B366D">
      <w:pPr>
        <w:pStyle w:val="Balk3"/>
        <w:ind w:left="1276" w:hanging="1276"/>
        <w:jc w:val="center"/>
        <w:rPr>
          <w:rFonts w:eastAsiaTheme="minorHAnsi" w:cs="Times New Roman"/>
          <w:bCs/>
          <w:color w:val="000000"/>
          <w:sz w:val="20"/>
          <w:szCs w:val="20"/>
          <w:lang w:val="en-US"/>
        </w:rPr>
      </w:pPr>
      <w:r w:rsidRPr="009B366D">
        <w:rPr>
          <w:rFonts w:eastAsiaTheme="minorHAnsi" w:cs="Times New Roman"/>
          <w:bCs/>
          <w:color w:val="000000"/>
          <w:sz w:val="20"/>
          <w:szCs w:val="20"/>
          <w:lang w:val="en-US"/>
        </w:rPr>
        <w:t>Başvuru Tarihi:                     Yayına Kabul Tarihi:            Yayınlanma Tarihi:</w:t>
      </w:r>
    </w:p>
    <w:p w:rsidR="009B366D" w:rsidRDefault="009B366D" w:rsidP="009B366D">
      <w:pPr>
        <w:pStyle w:val="Balk3"/>
        <w:ind w:left="1276" w:hanging="1276"/>
        <w:jc w:val="both"/>
        <w:rPr>
          <w:sz w:val="20"/>
        </w:rPr>
      </w:pPr>
      <w:r w:rsidRPr="00A41B53">
        <w:rPr>
          <w:rFonts w:eastAsiaTheme="minorHAnsi" w:cs="Times New Roman"/>
          <w:b w:val="0"/>
          <w:color w:val="000000"/>
        </w:rPr>
        <w:t xml:space="preserve"> </w:t>
      </w:r>
      <w:r w:rsidRPr="00A41B53">
        <w:rPr>
          <w:rFonts w:eastAsiaTheme="minorHAnsi" w:cs="Times New Roman"/>
          <w:bCs/>
          <w:color w:val="000000"/>
          <w:sz w:val="20"/>
          <w:szCs w:val="20"/>
        </w:rPr>
        <w:t>Atıf</w:t>
      </w:r>
      <w:r>
        <w:rPr>
          <w:rFonts w:eastAsiaTheme="minorHAnsi" w:cs="Times New Roman"/>
          <w:bCs/>
          <w:color w:val="000000"/>
          <w:sz w:val="20"/>
          <w:szCs w:val="20"/>
        </w:rPr>
        <w:t>/</w:t>
      </w:r>
      <w:r w:rsidRPr="00EB1A75">
        <w:rPr>
          <w:rFonts w:eastAsiaTheme="minorHAnsi" w:cs="Times New Roman"/>
          <w:bCs/>
          <w:color w:val="000000"/>
          <w:sz w:val="20"/>
          <w:szCs w:val="20"/>
          <w:lang w:val="en-US"/>
        </w:rPr>
        <w:t>Citation</w:t>
      </w:r>
      <w:r w:rsidRPr="00A41B53">
        <w:rPr>
          <w:rFonts w:eastAsiaTheme="minorHAnsi" w:cs="Times New Roman"/>
          <w:bCs/>
          <w:color w:val="000000"/>
          <w:sz w:val="20"/>
          <w:szCs w:val="20"/>
        </w:rPr>
        <w:t xml:space="preserve">: </w:t>
      </w:r>
      <w:proofErr w:type="spellStart"/>
      <w:r>
        <w:rPr>
          <w:rFonts w:eastAsiaTheme="minorHAnsi" w:cs="Times New Roman"/>
          <w:b w:val="0"/>
          <w:color w:val="000000"/>
          <w:sz w:val="20"/>
          <w:szCs w:val="20"/>
        </w:rPr>
        <w:t>Soyad</w:t>
      </w:r>
      <w:proofErr w:type="spellEnd"/>
      <w:r>
        <w:rPr>
          <w:rFonts w:eastAsiaTheme="minorHAnsi" w:cs="Times New Roman"/>
          <w:b w:val="0"/>
          <w:color w:val="000000"/>
          <w:sz w:val="20"/>
          <w:szCs w:val="20"/>
        </w:rPr>
        <w:t>, X.,</w:t>
      </w:r>
      <w:r w:rsidRPr="00A41B53">
        <w:rPr>
          <w:rFonts w:eastAsiaTheme="minorHAnsi" w:cs="Times New Roman"/>
          <w:b w:val="0"/>
          <w:color w:val="000000"/>
          <w:sz w:val="20"/>
          <w:szCs w:val="20"/>
        </w:rPr>
        <w:t xml:space="preserve"> </w:t>
      </w:r>
      <w:r>
        <w:rPr>
          <w:rFonts w:eastAsiaTheme="minorHAnsi" w:cs="Times New Roman"/>
          <w:b w:val="0"/>
          <w:color w:val="000000"/>
          <w:sz w:val="20"/>
          <w:szCs w:val="20"/>
        </w:rPr>
        <w:t xml:space="preserve">&amp; </w:t>
      </w:r>
      <w:proofErr w:type="spellStart"/>
      <w:r>
        <w:rPr>
          <w:rFonts w:eastAsiaTheme="minorHAnsi" w:cs="Times New Roman"/>
          <w:b w:val="0"/>
          <w:color w:val="000000"/>
          <w:sz w:val="20"/>
          <w:szCs w:val="20"/>
        </w:rPr>
        <w:t>Soyad</w:t>
      </w:r>
      <w:proofErr w:type="spellEnd"/>
      <w:r>
        <w:rPr>
          <w:rFonts w:eastAsiaTheme="minorHAnsi" w:cs="Times New Roman"/>
          <w:b w:val="0"/>
          <w:color w:val="000000"/>
          <w:sz w:val="20"/>
          <w:szCs w:val="20"/>
        </w:rPr>
        <w:t>, Y. (2020</w:t>
      </w:r>
      <w:r w:rsidRPr="00A41B53">
        <w:rPr>
          <w:rFonts w:eastAsiaTheme="minorHAnsi" w:cs="Times New Roman"/>
          <w:b w:val="0"/>
          <w:color w:val="000000"/>
          <w:sz w:val="20"/>
          <w:szCs w:val="20"/>
        </w:rPr>
        <w:t xml:space="preserve">). </w:t>
      </w:r>
      <w:r>
        <w:rPr>
          <w:rFonts w:eastAsiaTheme="minorHAnsi" w:cs="Times New Roman"/>
          <w:b w:val="0"/>
          <w:color w:val="000000"/>
          <w:sz w:val="20"/>
          <w:szCs w:val="20"/>
        </w:rPr>
        <w:t>Makale adı</w:t>
      </w:r>
      <w:r w:rsidRPr="00A41B53">
        <w:rPr>
          <w:rFonts w:eastAsiaTheme="minorHAnsi" w:cs="Times New Roman"/>
          <w:b w:val="0"/>
          <w:color w:val="000000"/>
          <w:sz w:val="20"/>
          <w:szCs w:val="20"/>
        </w:rPr>
        <w:t xml:space="preserve">. </w:t>
      </w:r>
      <w:r>
        <w:rPr>
          <w:rFonts w:eastAsiaTheme="minorHAnsi" w:cs="Times New Roman"/>
          <w:b w:val="0"/>
          <w:i/>
          <w:iCs/>
          <w:color w:val="000000"/>
          <w:sz w:val="20"/>
          <w:szCs w:val="20"/>
        </w:rPr>
        <w:t>Atatürk Üniversitesi Kazım Karabekir Eğitim Fakültesi Dergisi, Sayı,</w:t>
      </w:r>
      <w:r>
        <w:rPr>
          <w:rFonts w:eastAsiaTheme="minorHAnsi" w:cs="Times New Roman"/>
          <w:b w:val="0"/>
          <w:color w:val="000000"/>
          <w:sz w:val="20"/>
          <w:szCs w:val="20"/>
        </w:rPr>
        <w:t xml:space="preserve"> </w:t>
      </w:r>
      <w:r w:rsidRPr="00A41B53">
        <w:rPr>
          <w:rFonts w:eastAsiaTheme="minorHAnsi" w:cs="Times New Roman"/>
          <w:b w:val="0"/>
          <w:color w:val="000000"/>
          <w:sz w:val="20"/>
          <w:szCs w:val="20"/>
        </w:rPr>
        <w:t>sayfa aralığı.</w:t>
      </w:r>
      <w:r>
        <w:rPr>
          <w:rFonts w:eastAsiaTheme="minorHAnsi" w:cs="Times New Roman"/>
          <w:b w:val="0"/>
          <w:color w:val="000000"/>
          <w:sz w:val="20"/>
          <w:szCs w:val="20"/>
        </w:rPr>
        <w:t xml:space="preserve"> </w:t>
      </w:r>
      <w:proofErr w:type="spellStart"/>
      <w:r>
        <w:rPr>
          <w:rFonts w:eastAsiaTheme="minorHAnsi" w:cs="Times New Roman"/>
          <w:b w:val="0"/>
          <w:color w:val="000000"/>
          <w:sz w:val="20"/>
          <w:szCs w:val="20"/>
        </w:rPr>
        <w:t>Doi</w:t>
      </w:r>
      <w:proofErr w:type="spellEnd"/>
      <w:r>
        <w:rPr>
          <w:rFonts w:eastAsiaTheme="minorHAnsi" w:cs="Times New Roman"/>
          <w:b w:val="0"/>
          <w:color w:val="000000"/>
          <w:sz w:val="20"/>
          <w:szCs w:val="20"/>
        </w:rPr>
        <w:t>:</w:t>
      </w:r>
    </w:p>
    <w:p w:rsidR="009B366D" w:rsidRDefault="009B366D" w:rsidP="009B366D">
      <w:pPr>
        <w:rPr>
          <w:rFonts w:eastAsiaTheme="majorEastAsia" w:cstheme="majorBidi"/>
        </w:rPr>
      </w:pPr>
      <w:r>
        <w:br w:type="page"/>
      </w:r>
    </w:p>
    <w:p w:rsidR="00BD4BD6" w:rsidRPr="00EA05FC" w:rsidRDefault="00BD4BD6" w:rsidP="005B0238">
      <w:pPr>
        <w:pStyle w:val="Balk3"/>
        <w:jc w:val="center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lastRenderedPageBreak/>
        <w:t>GİRİŞ</w:t>
      </w:r>
      <w:r w:rsidRPr="005A2BD8">
        <w:rPr>
          <w:rFonts w:eastAsia="Times New Roman"/>
          <w:lang w:eastAsia="tr-TR"/>
        </w:rPr>
        <w:t xml:space="preserve"> </w:t>
      </w:r>
      <w:r w:rsidR="005B7F15">
        <w:rPr>
          <w:lang w:eastAsia="tr-TR"/>
        </w:rPr>
        <w:t>(</w:t>
      </w:r>
      <w:r w:rsidR="00D961D3">
        <w:rPr>
          <w:lang w:eastAsia="tr-TR"/>
        </w:rPr>
        <w:t xml:space="preserve">Birinci Derece Başlık </w:t>
      </w:r>
      <w:r w:rsidR="00F576FB">
        <w:rPr>
          <w:lang w:eastAsia="tr-TR"/>
        </w:rPr>
        <w:t>ortalı</w:t>
      </w:r>
      <w:r w:rsidR="005B7F15">
        <w:rPr>
          <w:lang w:eastAsia="tr-TR"/>
        </w:rPr>
        <w:t xml:space="preserve">, tümü büyük harf, </w:t>
      </w:r>
      <w:r w:rsidR="00D961D3">
        <w:rPr>
          <w:lang w:eastAsia="tr-TR"/>
        </w:rPr>
        <w:t xml:space="preserve">kalın, </w:t>
      </w:r>
      <w:r w:rsidR="005B7F15">
        <w:rPr>
          <w:lang w:eastAsia="tr-TR"/>
        </w:rPr>
        <w:t>12 punto, Times New Roman)</w:t>
      </w:r>
    </w:p>
    <w:p w:rsidR="00A04F86" w:rsidRDefault="00663182" w:rsidP="00F576FB">
      <w:pPr>
        <w:spacing w:line="360" w:lineRule="auto"/>
        <w:ind w:firstLine="567"/>
      </w:pPr>
      <w:r w:rsidRPr="00663182">
        <w:t xml:space="preserve">Times </w:t>
      </w:r>
      <w:r w:rsidR="004E01B3" w:rsidRPr="004E01B3">
        <w:t>New Roman</w:t>
      </w:r>
      <w:r w:rsidRPr="00663182">
        <w:t xml:space="preserve">, 12 punto ve </w:t>
      </w:r>
      <w:r w:rsidR="00F576FB">
        <w:t>1,5 satır</w:t>
      </w:r>
      <w:r w:rsidRPr="00663182">
        <w:t xml:space="preserve"> aralıklı olarak yazılmalıdır. </w:t>
      </w:r>
      <w:r w:rsidR="00FA0251">
        <w:t>Paragraflar 1</w:t>
      </w:r>
      <w:r w:rsidR="00F576FB">
        <w:t xml:space="preserve"> cm</w:t>
      </w:r>
      <w:r w:rsidR="00FA0251">
        <w:t xml:space="preserve"> girinti ile başlamalıdır. </w:t>
      </w:r>
      <w:r w:rsidR="00F576FB">
        <w:t xml:space="preserve">İki yana yaslı metin olmalıdır. </w:t>
      </w:r>
    </w:p>
    <w:p w:rsidR="00663182" w:rsidRPr="00663182" w:rsidRDefault="00DE5F1C" w:rsidP="00F576FB">
      <w:pPr>
        <w:spacing w:line="360" w:lineRule="auto"/>
        <w:ind w:firstLine="567"/>
        <w:rPr>
          <w:sz w:val="32"/>
          <w:lang w:eastAsia="tr-TR"/>
        </w:rPr>
      </w:pPr>
      <w:r w:rsidRPr="008529BD">
        <w:rPr>
          <w:u w:val="single"/>
        </w:rPr>
        <w:t xml:space="preserve">Giriş kısmında konuyla ilgili </w:t>
      </w:r>
      <w:r w:rsidR="00A04F86" w:rsidRPr="008529BD">
        <w:rPr>
          <w:u w:val="single"/>
        </w:rPr>
        <w:t xml:space="preserve">alt konular ele alınmalı ve bu çalışmaya neden gerek duyulduğu alan yazındaki hangi boşluğu doldurduğu bilimsel bir dille ifade edilmelidir.  </w:t>
      </w:r>
      <w:r w:rsidR="008F7CBD" w:rsidRPr="008529BD">
        <w:rPr>
          <w:u w:val="single"/>
        </w:rPr>
        <w:t>Literatür derlemesi temel kaynaklar ve güncel kaynakları içermelidir.</w:t>
      </w:r>
      <w:r w:rsidR="008F7CBD">
        <w:rPr>
          <w:u w:val="single"/>
        </w:rPr>
        <w:t xml:space="preserve"> </w:t>
      </w:r>
      <w:r w:rsidR="008F7CBD" w:rsidRPr="008F7CBD">
        <w:t xml:space="preserve">Gerekirse ikinci </w:t>
      </w:r>
      <w:r w:rsidR="008F7CBD">
        <w:t xml:space="preserve">veya üçüncü </w:t>
      </w:r>
      <w:r w:rsidR="008F7CBD" w:rsidRPr="008F7CBD">
        <w:t>derece başlıklar kullanılabilir.</w:t>
      </w:r>
      <w:r w:rsidR="008F7CBD">
        <w:rPr>
          <w:u w:val="single"/>
        </w:rPr>
        <w:t xml:space="preserve"> </w:t>
      </w:r>
    </w:p>
    <w:p w:rsidR="004E6CD5" w:rsidRPr="00433F6E" w:rsidRDefault="00A04F86" w:rsidP="00A04F86">
      <w:pPr>
        <w:spacing w:before="240" w:after="240"/>
        <w:jc w:val="center"/>
        <w:rPr>
          <w:b/>
        </w:rPr>
      </w:pPr>
      <w:proofErr w:type="spellStart"/>
      <w:r>
        <w:rPr>
          <w:b/>
        </w:rPr>
        <w:t>Açıköğretim</w:t>
      </w:r>
      <w:proofErr w:type="spellEnd"/>
      <w:r w:rsidR="00D85080">
        <w:rPr>
          <w:b/>
        </w:rPr>
        <w:t xml:space="preserve"> </w:t>
      </w:r>
      <w:r>
        <w:rPr>
          <w:b/>
        </w:rPr>
        <w:t>Fakültesi</w:t>
      </w:r>
      <w:r w:rsidR="00EA05FC">
        <w:rPr>
          <w:b/>
        </w:rPr>
        <w:t xml:space="preserve"> </w:t>
      </w:r>
      <w:r w:rsidR="00D85080" w:rsidRPr="00433F6E">
        <w:rPr>
          <w:b/>
        </w:rPr>
        <w:t xml:space="preserve">(İkinci derece başlık </w:t>
      </w:r>
      <w:r>
        <w:rPr>
          <w:b/>
        </w:rPr>
        <w:t>ortalı</w:t>
      </w:r>
      <w:r w:rsidR="00D85080" w:rsidRPr="00433F6E">
        <w:rPr>
          <w:b/>
        </w:rPr>
        <w:t>, ilk harfler büyük, kalın, 12 punto, Times New Roman)</w:t>
      </w:r>
    </w:p>
    <w:p w:rsidR="00A04F86" w:rsidRDefault="00A04F86" w:rsidP="00A04F86">
      <w:pPr>
        <w:spacing w:line="360" w:lineRule="auto"/>
        <w:ind w:firstLine="567"/>
      </w:pPr>
      <w:r w:rsidRPr="00663182">
        <w:t xml:space="preserve">Times </w:t>
      </w:r>
      <w:r w:rsidRPr="004E01B3">
        <w:t>New Roman</w:t>
      </w:r>
      <w:r w:rsidRPr="00663182">
        <w:t xml:space="preserve">, 12 punto ve </w:t>
      </w:r>
      <w:r>
        <w:t>1,5 satır</w:t>
      </w:r>
      <w:r w:rsidRPr="00663182">
        <w:t xml:space="preserve"> aralıklı olarak yazılmalıdır. </w:t>
      </w:r>
      <w:r>
        <w:t xml:space="preserve">Paragraflar 1 cm girinti ile başlamalıdır. İki yana yaslı metin olmalıdır. </w:t>
      </w:r>
    </w:p>
    <w:p w:rsidR="008653CA" w:rsidRDefault="00A04F86" w:rsidP="00EA05FC">
      <w:pPr>
        <w:spacing w:before="240" w:after="240"/>
        <w:ind w:firstLine="708"/>
        <w:jc w:val="left"/>
        <w:rPr>
          <w:i/>
        </w:rPr>
      </w:pPr>
      <w:r>
        <w:rPr>
          <w:b/>
        </w:rPr>
        <w:t>Uzaktan eğitim m</w:t>
      </w:r>
      <w:r w:rsidRPr="00A04F86">
        <w:rPr>
          <w:b/>
        </w:rPr>
        <w:t xml:space="preserve">erkezi </w:t>
      </w:r>
      <w:r w:rsidRPr="00433F6E">
        <w:rPr>
          <w:b/>
        </w:rPr>
        <w:t>(</w:t>
      </w:r>
      <w:r>
        <w:rPr>
          <w:b/>
        </w:rPr>
        <w:t xml:space="preserve">Üçüncü </w:t>
      </w:r>
      <w:r w:rsidRPr="00433F6E">
        <w:rPr>
          <w:b/>
        </w:rPr>
        <w:t xml:space="preserve">derece başlık </w:t>
      </w:r>
      <w:r>
        <w:rPr>
          <w:b/>
        </w:rPr>
        <w:t>ortalı</w:t>
      </w:r>
      <w:r w:rsidRPr="00433F6E">
        <w:rPr>
          <w:b/>
        </w:rPr>
        <w:t>, ilk harf büyük, kalın, 12 punto, Times New Roman)</w:t>
      </w:r>
    </w:p>
    <w:p w:rsidR="00A04F86" w:rsidRDefault="00A04F86" w:rsidP="00A04F86">
      <w:pPr>
        <w:spacing w:line="360" w:lineRule="auto"/>
        <w:ind w:firstLine="567"/>
      </w:pPr>
      <w:r w:rsidRPr="00663182">
        <w:t xml:space="preserve">Times </w:t>
      </w:r>
      <w:r w:rsidRPr="004E01B3">
        <w:t>New Roman</w:t>
      </w:r>
      <w:r w:rsidRPr="00663182">
        <w:t xml:space="preserve">, 12 punto ve </w:t>
      </w:r>
      <w:r>
        <w:t>1,5 satır</w:t>
      </w:r>
      <w:r w:rsidRPr="00663182">
        <w:t xml:space="preserve"> aralıklı olarak yazılmalıdır. </w:t>
      </w:r>
      <w:r>
        <w:t xml:space="preserve">Paragraflar 1 cm girinti ile başlamalıdır. İki yana yaslı metin olmalıdır. </w:t>
      </w:r>
    </w:p>
    <w:p w:rsidR="00096082" w:rsidRDefault="007D7FA9" w:rsidP="00A04F86">
      <w:pPr>
        <w:spacing w:line="360" w:lineRule="auto"/>
        <w:ind w:firstLine="567"/>
      </w:pPr>
      <w:r>
        <w:t xml:space="preserve">Tablolarda tablo numarası </w:t>
      </w:r>
      <w:r w:rsidR="009B7FA7">
        <w:t>koyu olmalıdır</w:t>
      </w:r>
      <w:r>
        <w:t xml:space="preserve">.  Tablo adı sola dayalı italik ve ilk harfler büyük şekilde olmalıdır. </w:t>
      </w:r>
      <w:r w:rsidR="003379E5">
        <w:t xml:space="preserve">Tablo yazıları </w:t>
      </w:r>
      <w:r w:rsidR="006C7783">
        <w:t>1</w:t>
      </w:r>
      <w:r w:rsidR="009B7FA7">
        <w:t>1</w:t>
      </w:r>
      <w:r w:rsidR="006C7783">
        <w:t xml:space="preserve"> punto </w:t>
      </w:r>
      <w:r w:rsidR="00F06B04">
        <w:t xml:space="preserve">ve tek satır aralıklı </w:t>
      </w:r>
      <w:r w:rsidR="006C7783">
        <w:t>olmalıdır. Tablo çok yoğun</w:t>
      </w:r>
      <w:r w:rsidR="008E107B">
        <w:t>/kalabalık</w:t>
      </w:r>
      <w:r w:rsidR="006C7783">
        <w:t xml:space="preserve"> ise </w:t>
      </w:r>
      <w:r w:rsidR="009B7FA7">
        <w:t xml:space="preserve">9-10 </w:t>
      </w:r>
      <w:r w:rsidR="006C7783">
        <w:t xml:space="preserve">punto yapılabilir. </w:t>
      </w:r>
      <w:r w:rsidR="00F06B04">
        <w:t xml:space="preserve">Tabloda </w:t>
      </w:r>
      <w:proofErr w:type="spellStart"/>
      <w:r w:rsidR="00F06B04">
        <w:t>bold</w:t>
      </w:r>
      <w:proofErr w:type="spellEnd"/>
      <w:r w:rsidR="00F256EB">
        <w:t xml:space="preserve"> (kalın)</w:t>
      </w:r>
      <w:r w:rsidR="00F06B04">
        <w:t xml:space="preserve"> karakter </w:t>
      </w:r>
      <w:r w:rsidR="00F06B04" w:rsidRPr="00A04F86">
        <w:t>kullanılmamalıdır</w:t>
      </w:r>
      <w:r w:rsidR="00F06B04">
        <w:t xml:space="preserve">. Tabloda sol ve sağ çizgiler yer almamalıdır. Kalabalık tablolarda verilerin ayırt edilmesinin kolaylaşması için (aşağıdaki örnekte olduğu gibi) aralarda yatay çizgi yer alabilir. </w:t>
      </w:r>
      <w:r w:rsidR="009B7FA7">
        <w:t xml:space="preserve">Metin içinde tabloya atıf yapılmalıdır. </w:t>
      </w:r>
    </w:p>
    <w:p w:rsidR="00D129A1" w:rsidRPr="00A04F86" w:rsidRDefault="00D129A1" w:rsidP="00A04F86">
      <w:pPr>
        <w:spacing w:line="360" w:lineRule="auto"/>
        <w:rPr>
          <w:b/>
        </w:rPr>
      </w:pPr>
      <w:r w:rsidRPr="00A04F86">
        <w:rPr>
          <w:b/>
        </w:rPr>
        <w:t>Tablo 1.</w:t>
      </w:r>
    </w:p>
    <w:p w:rsidR="00D129A1" w:rsidRDefault="00D129A1" w:rsidP="004E6CD5">
      <w:pPr>
        <w:rPr>
          <w:i/>
        </w:rPr>
      </w:pPr>
      <w:r w:rsidRPr="00AE2EB2">
        <w:rPr>
          <w:i/>
        </w:rPr>
        <w:t>Başlık İse Sola Dayalı Olarak Sözcüklerin İlk Harfleri Büyük ve İta</w:t>
      </w:r>
      <w:r w:rsidR="006C7783">
        <w:rPr>
          <w:i/>
        </w:rPr>
        <w:t>lik Olacak Şekilde Yazılmalıdır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422"/>
        <w:gridCol w:w="851"/>
        <w:gridCol w:w="992"/>
        <w:gridCol w:w="992"/>
        <w:gridCol w:w="993"/>
        <w:gridCol w:w="1263"/>
      </w:tblGrid>
      <w:tr w:rsidR="00315293" w:rsidTr="00315293">
        <w:tc>
          <w:tcPr>
            <w:tcW w:w="1980" w:type="dxa"/>
          </w:tcPr>
          <w:p w:rsidR="00315293" w:rsidRPr="00315293" w:rsidRDefault="009B7FA7" w:rsidP="004E6CD5">
            <w:pPr>
              <w:rPr>
                <w:sz w:val="20"/>
              </w:rPr>
            </w:pPr>
            <w:r>
              <w:rPr>
                <w:sz w:val="20"/>
              </w:rPr>
              <w:t>Teknik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315293" w:rsidRPr="00315293" w:rsidRDefault="00315293" w:rsidP="004E6CD5">
            <w:pPr>
              <w:rPr>
                <w:sz w:val="20"/>
              </w:rPr>
            </w:pPr>
            <w:r>
              <w:rPr>
                <w:sz w:val="20"/>
              </w:rPr>
              <w:t xml:space="preserve">Cinsiyet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5293" w:rsidRPr="00315293" w:rsidRDefault="00315293" w:rsidP="004E6CD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5293" w:rsidRPr="00315293" w:rsidRDefault="00315293" w:rsidP="004E6CD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5293" w:rsidRPr="00315293" w:rsidRDefault="00315293" w:rsidP="004E6CD5">
            <w:pPr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15293" w:rsidRPr="00315293" w:rsidRDefault="00315293" w:rsidP="004E6CD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t</w:t>
            </w:r>
            <w:proofErr w:type="gramEnd"/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315293" w:rsidRPr="00315293" w:rsidRDefault="00315293" w:rsidP="004E6CD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</w:t>
            </w:r>
            <w:proofErr w:type="gramEnd"/>
          </w:p>
        </w:tc>
      </w:tr>
      <w:tr w:rsidR="00315293" w:rsidTr="00315293">
        <w:tc>
          <w:tcPr>
            <w:tcW w:w="1980" w:type="dxa"/>
            <w:vMerge w:val="restart"/>
          </w:tcPr>
          <w:p w:rsidR="00315293" w:rsidRPr="00315293" w:rsidRDefault="009B7FA7" w:rsidP="004E6CD5">
            <w:pPr>
              <w:rPr>
                <w:sz w:val="20"/>
              </w:rPr>
            </w:pPr>
            <w:r>
              <w:rPr>
                <w:sz w:val="20"/>
              </w:rPr>
              <w:t>YT</w:t>
            </w:r>
          </w:p>
        </w:tc>
        <w:tc>
          <w:tcPr>
            <w:tcW w:w="1422" w:type="dxa"/>
            <w:tcBorders>
              <w:bottom w:val="nil"/>
            </w:tcBorders>
          </w:tcPr>
          <w:p w:rsidR="00315293" w:rsidRPr="00315293" w:rsidRDefault="00315293" w:rsidP="004E6CD5">
            <w:pPr>
              <w:rPr>
                <w:sz w:val="20"/>
              </w:rPr>
            </w:pPr>
            <w:r>
              <w:rPr>
                <w:sz w:val="20"/>
              </w:rPr>
              <w:t xml:space="preserve">Kız </w:t>
            </w:r>
          </w:p>
        </w:tc>
        <w:tc>
          <w:tcPr>
            <w:tcW w:w="851" w:type="dxa"/>
            <w:tcBorders>
              <w:bottom w:val="nil"/>
            </w:tcBorders>
          </w:tcPr>
          <w:p w:rsidR="00315293" w:rsidRPr="00315293" w:rsidRDefault="00315293" w:rsidP="004E6CD5">
            <w:pPr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15293" w:rsidRPr="00315293" w:rsidRDefault="00315293" w:rsidP="00315293">
            <w:pPr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15293" w:rsidRPr="00315293" w:rsidRDefault="00315293" w:rsidP="004E6CD5">
            <w:pPr>
              <w:rPr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15293" w:rsidRPr="00315293" w:rsidRDefault="00315293" w:rsidP="004E6CD5">
            <w:pPr>
              <w:rPr>
                <w:sz w:val="20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 w:rsidR="00315293" w:rsidRPr="00315293" w:rsidRDefault="00315293" w:rsidP="004E6CD5">
            <w:pPr>
              <w:rPr>
                <w:sz w:val="20"/>
              </w:rPr>
            </w:pPr>
          </w:p>
        </w:tc>
      </w:tr>
      <w:tr w:rsidR="00315293" w:rsidTr="00F06B04">
        <w:tc>
          <w:tcPr>
            <w:tcW w:w="1980" w:type="dxa"/>
            <w:vMerge/>
          </w:tcPr>
          <w:p w:rsidR="00315293" w:rsidRPr="00315293" w:rsidRDefault="00315293" w:rsidP="004E6CD5">
            <w:pPr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315293" w:rsidRPr="00315293" w:rsidRDefault="00315293" w:rsidP="004E6CD5">
            <w:pPr>
              <w:rPr>
                <w:sz w:val="20"/>
              </w:rPr>
            </w:pPr>
            <w:r>
              <w:rPr>
                <w:sz w:val="20"/>
              </w:rPr>
              <w:t xml:space="preserve">Erkek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15293" w:rsidRPr="00315293" w:rsidRDefault="00315293" w:rsidP="004E6CD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15293" w:rsidRPr="00315293" w:rsidRDefault="00315293" w:rsidP="004E6CD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15293" w:rsidRPr="00315293" w:rsidRDefault="00315293" w:rsidP="004E6CD5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15293" w:rsidRPr="00315293" w:rsidRDefault="00315293" w:rsidP="004E6CD5">
            <w:pPr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315293" w:rsidRPr="00315293" w:rsidRDefault="00315293" w:rsidP="004E6CD5">
            <w:pPr>
              <w:rPr>
                <w:sz w:val="20"/>
              </w:rPr>
            </w:pPr>
          </w:p>
        </w:tc>
      </w:tr>
      <w:tr w:rsidR="00F06B04" w:rsidTr="00122F4F">
        <w:tc>
          <w:tcPr>
            <w:tcW w:w="1980" w:type="dxa"/>
            <w:vMerge w:val="restart"/>
          </w:tcPr>
          <w:p w:rsidR="00F06B04" w:rsidRPr="00315293" w:rsidRDefault="009B7FA7" w:rsidP="00F06B04">
            <w:pPr>
              <w:rPr>
                <w:sz w:val="20"/>
              </w:rPr>
            </w:pPr>
            <w:r>
              <w:rPr>
                <w:sz w:val="20"/>
              </w:rPr>
              <w:t>UYT</w:t>
            </w:r>
          </w:p>
        </w:tc>
        <w:tc>
          <w:tcPr>
            <w:tcW w:w="1422" w:type="dxa"/>
            <w:tcBorders>
              <w:bottom w:val="nil"/>
            </w:tcBorders>
          </w:tcPr>
          <w:p w:rsidR="00F06B04" w:rsidRPr="00315293" w:rsidRDefault="00F06B04" w:rsidP="00F06B04">
            <w:pPr>
              <w:rPr>
                <w:sz w:val="20"/>
              </w:rPr>
            </w:pPr>
            <w:r>
              <w:rPr>
                <w:sz w:val="20"/>
              </w:rPr>
              <w:t xml:space="preserve">Kız </w:t>
            </w:r>
          </w:p>
        </w:tc>
        <w:tc>
          <w:tcPr>
            <w:tcW w:w="851" w:type="dxa"/>
            <w:tcBorders>
              <w:bottom w:val="nil"/>
            </w:tcBorders>
          </w:tcPr>
          <w:p w:rsidR="00F06B04" w:rsidRPr="00315293" w:rsidRDefault="00F06B04" w:rsidP="00F06B04">
            <w:pPr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06B04" w:rsidRPr="00315293" w:rsidRDefault="00F06B04" w:rsidP="00F06B04">
            <w:pPr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06B04" w:rsidRPr="00315293" w:rsidRDefault="00F06B04" w:rsidP="00F06B04">
            <w:pPr>
              <w:rPr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F06B04" w:rsidRPr="00315293" w:rsidRDefault="00F06B04" w:rsidP="00F06B04">
            <w:pPr>
              <w:rPr>
                <w:sz w:val="20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 w:rsidR="00F06B04" w:rsidRPr="00315293" w:rsidRDefault="00F06B04" w:rsidP="00F06B04">
            <w:pPr>
              <w:rPr>
                <w:sz w:val="20"/>
              </w:rPr>
            </w:pPr>
          </w:p>
        </w:tc>
      </w:tr>
      <w:tr w:rsidR="00F06B04" w:rsidTr="00315293">
        <w:tc>
          <w:tcPr>
            <w:tcW w:w="1980" w:type="dxa"/>
            <w:vMerge/>
          </w:tcPr>
          <w:p w:rsidR="00F06B04" w:rsidRPr="00315293" w:rsidRDefault="00F06B04" w:rsidP="00F06B04">
            <w:pPr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:rsidR="00F06B04" w:rsidRPr="00315293" w:rsidRDefault="00F06B04" w:rsidP="00F06B04">
            <w:pPr>
              <w:rPr>
                <w:sz w:val="20"/>
              </w:rPr>
            </w:pPr>
            <w:r>
              <w:rPr>
                <w:sz w:val="20"/>
              </w:rPr>
              <w:t xml:space="preserve">Erkek </w:t>
            </w:r>
          </w:p>
        </w:tc>
        <w:tc>
          <w:tcPr>
            <w:tcW w:w="851" w:type="dxa"/>
            <w:tcBorders>
              <w:top w:val="nil"/>
            </w:tcBorders>
          </w:tcPr>
          <w:p w:rsidR="00F06B04" w:rsidRPr="00315293" w:rsidRDefault="00F06B04" w:rsidP="00F06B0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06B04" w:rsidRPr="00315293" w:rsidRDefault="00F06B04" w:rsidP="00F06B0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06B04" w:rsidRPr="00315293" w:rsidRDefault="00F06B04" w:rsidP="00F06B04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06B04" w:rsidRPr="00315293" w:rsidRDefault="00F06B04" w:rsidP="00F06B04">
            <w:pPr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F06B04" w:rsidRPr="00315293" w:rsidRDefault="00F06B04" w:rsidP="00F06B04">
            <w:pPr>
              <w:rPr>
                <w:sz w:val="20"/>
              </w:rPr>
            </w:pPr>
          </w:p>
        </w:tc>
      </w:tr>
    </w:tbl>
    <w:p w:rsidR="00D129A1" w:rsidRPr="00F06B04" w:rsidRDefault="00D129A1" w:rsidP="00D129A1">
      <w:pPr>
        <w:rPr>
          <w:lang w:eastAsia="tr-TR"/>
        </w:rPr>
      </w:pPr>
    </w:p>
    <w:p w:rsidR="00B24A31" w:rsidRPr="009B7FA7" w:rsidRDefault="00325DE9" w:rsidP="009B7FA7">
      <w:pPr>
        <w:spacing w:line="360" w:lineRule="auto"/>
        <w:ind w:firstLine="567"/>
      </w:pPr>
      <w:r w:rsidRPr="009B7FA7">
        <w:t>Tablo 1’e göre….</w:t>
      </w:r>
    </w:p>
    <w:p w:rsidR="00325DE9" w:rsidRPr="009B7FA7" w:rsidRDefault="00CE3CB5" w:rsidP="009B7FA7">
      <w:pPr>
        <w:spacing w:line="360" w:lineRule="auto"/>
        <w:ind w:firstLine="567"/>
      </w:pPr>
      <w:r>
        <w:t xml:space="preserve">Şekil numarası koyu olacaktır. </w:t>
      </w:r>
      <w:r w:rsidR="00325DE9" w:rsidRPr="009B7FA7">
        <w:t>Şekil</w:t>
      </w:r>
      <w:r>
        <w:t xml:space="preserve"> adı ve Şekil</w:t>
      </w:r>
      <w:r w:rsidR="00325DE9" w:rsidRPr="009B7FA7">
        <w:t xml:space="preserve">ler ortalı olacaktır. </w:t>
      </w:r>
      <w:r w:rsidR="007D7FA9" w:rsidRPr="009B7FA7">
        <w:t xml:space="preserve">Şekil </w:t>
      </w:r>
      <w:r w:rsidR="006246FD" w:rsidRPr="009B7FA7">
        <w:t>yazıları italik ve ilk harfler</w:t>
      </w:r>
      <w:r w:rsidR="007D7FA9" w:rsidRPr="009B7FA7">
        <w:t xml:space="preserve"> büyük olacak şekilde </w:t>
      </w:r>
      <w:r w:rsidR="00F06B04" w:rsidRPr="009B7FA7">
        <w:t xml:space="preserve">12 punto ve Times New Roman karakterinde olmalıdır. </w:t>
      </w:r>
      <w:r w:rsidR="006246FD" w:rsidRPr="009B7FA7">
        <w:t xml:space="preserve">Şekil yazısından sonra boşluk olmalıdır. </w:t>
      </w:r>
      <w:r>
        <w:t xml:space="preserve">Metin içinde </w:t>
      </w:r>
      <w:r w:rsidR="004B1667">
        <w:t>şekle</w:t>
      </w:r>
      <w:r>
        <w:t xml:space="preserve"> atıf yapılmalıdır</w:t>
      </w:r>
    </w:p>
    <w:p w:rsidR="00B24A31" w:rsidRPr="00325DE9" w:rsidRDefault="00B24A31" w:rsidP="00D129A1">
      <w:pPr>
        <w:rPr>
          <w:noProof/>
          <w:szCs w:val="24"/>
          <w:lang w:eastAsia="tr-TR"/>
        </w:rPr>
      </w:pPr>
    </w:p>
    <w:p w:rsidR="00B24A31" w:rsidRDefault="004B1667" w:rsidP="00C25AE4">
      <w:pPr>
        <w:jc w:val="center"/>
        <w:rPr>
          <w:sz w:val="32"/>
          <w:lang w:eastAsia="tr-TR"/>
        </w:rPr>
      </w:pPr>
      <w:r>
        <w:rPr>
          <w:noProof/>
          <w:sz w:val="32"/>
          <w:lang w:eastAsia="tr-TR"/>
        </w:rPr>
        <w:drawing>
          <wp:inline distT="0" distB="0" distL="0" distR="0">
            <wp:extent cx="4200525" cy="2038350"/>
            <wp:effectExtent l="0" t="0" r="0" b="1905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24A31" w:rsidRPr="00B24A31" w:rsidRDefault="00B24A31" w:rsidP="004B1667">
      <w:pPr>
        <w:spacing w:after="240"/>
        <w:jc w:val="center"/>
        <w:rPr>
          <w:i/>
          <w:lang w:eastAsia="tr-TR"/>
        </w:rPr>
      </w:pPr>
      <w:r w:rsidRPr="00CE3CB5">
        <w:rPr>
          <w:b/>
          <w:lang w:eastAsia="tr-TR"/>
        </w:rPr>
        <w:t>Şekil 1.</w:t>
      </w:r>
      <w:r>
        <w:rPr>
          <w:lang w:eastAsia="tr-TR"/>
        </w:rPr>
        <w:t xml:space="preserve"> </w:t>
      </w:r>
      <w:r w:rsidR="004B1667">
        <w:rPr>
          <w:i/>
          <w:lang w:eastAsia="tr-TR"/>
        </w:rPr>
        <w:t>Aşamalardan</w:t>
      </w:r>
      <w:r w:rsidRPr="00B24A31">
        <w:rPr>
          <w:i/>
          <w:lang w:eastAsia="tr-TR"/>
        </w:rPr>
        <w:t xml:space="preserve"> Örnekler</w:t>
      </w:r>
    </w:p>
    <w:p w:rsidR="00CE3CB5" w:rsidRDefault="006246FD" w:rsidP="004B1667">
      <w:pPr>
        <w:spacing w:line="360" w:lineRule="auto"/>
        <w:ind w:firstLine="567"/>
        <w:rPr>
          <w:lang w:eastAsia="tr-TR"/>
        </w:rPr>
      </w:pPr>
      <w:r>
        <w:tab/>
        <w:t>Şekil 1’e göre….</w:t>
      </w:r>
    </w:p>
    <w:p w:rsidR="00CE3CB5" w:rsidRPr="00433F6E" w:rsidRDefault="00CE3CB5" w:rsidP="00CE3CB5">
      <w:pPr>
        <w:spacing w:before="240" w:after="240"/>
        <w:jc w:val="center"/>
        <w:rPr>
          <w:b/>
        </w:rPr>
      </w:pPr>
      <w:r>
        <w:rPr>
          <w:b/>
        </w:rPr>
        <w:t xml:space="preserve">Araştırma Soruları </w:t>
      </w:r>
      <w:r w:rsidRPr="00433F6E">
        <w:rPr>
          <w:b/>
        </w:rPr>
        <w:t xml:space="preserve">(İkinci derece başlık </w:t>
      </w:r>
      <w:r>
        <w:rPr>
          <w:b/>
        </w:rPr>
        <w:t>ortalı</w:t>
      </w:r>
      <w:r w:rsidRPr="00433F6E">
        <w:rPr>
          <w:b/>
        </w:rPr>
        <w:t>, ilk harfler büyük, kalın, 12 punto, Times New Roman)</w:t>
      </w:r>
    </w:p>
    <w:p w:rsidR="00CE3CB5" w:rsidRDefault="004B1667" w:rsidP="00CE3CB5">
      <w:pPr>
        <w:spacing w:line="360" w:lineRule="auto"/>
        <w:ind w:firstLine="567"/>
      </w:pPr>
      <w:r>
        <w:t xml:space="preserve">Araştırmanın amacından bahsedip araştırma sorularına burada verilmelidir. </w:t>
      </w:r>
      <w:r w:rsidR="00CE3CB5" w:rsidRPr="00663182">
        <w:t xml:space="preserve">Times </w:t>
      </w:r>
      <w:r w:rsidR="00CE3CB5" w:rsidRPr="004E01B3">
        <w:t>New Roman</w:t>
      </w:r>
      <w:r w:rsidR="00CE3CB5" w:rsidRPr="00663182">
        <w:t xml:space="preserve">, 12 punto ve </w:t>
      </w:r>
      <w:r w:rsidR="00CE3CB5">
        <w:t>1,5 satır</w:t>
      </w:r>
      <w:r w:rsidR="00CE3CB5" w:rsidRPr="00663182">
        <w:t xml:space="preserve"> aralıklı olarak yazılmalıdır. </w:t>
      </w:r>
      <w:r w:rsidR="00CE3CB5">
        <w:t xml:space="preserve">Paragraflar 1 cm girinti ile başlamalıdır. </w:t>
      </w:r>
      <w:r>
        <w:t xml:space="preserve">Araştırma soruları aşağıdaki </w:t>
      </w:r>
      <w:proofErr w:type="spellStart"/>
      <w:r>
        <w:t>maddelendirme</w:t>
      </w:r>
      <w:proofErr w:type="spellEnd"/>
      <w:r>
        <w:t xml:space="preserve"> yapısı ile gösterilmelidir. </w:t>
      </w:r>
      <w:r w:rsidR="00CE3CB5">
        <w:t xml:space="preserve">İki yana yaslı metin olmalıdır. </w:t>
      </w:r>
    </w:p>
    <w:p w:rsidR="004B1667" w:rsidRDefault="004B1667" w:rsidP="00CE3CB5">
      <w:pPr>
        <w:spacing w:line="360" w:lineRule="auto"/>
        <w:ind w:firstLine="567"/>
      </w:pPr>
      <w:r>
        <w:t xml:space="preserve">Araştırmanın amacı burada belirtilmelidir. </w:t>
      </w:r>
    </w:p>
    <w:p w:rsidR="004B1667" w:rsidRDefault="004B1667" w:rsidP="004B1667">
      <w:pPr>
        <w:pStyle w:val="ListeParagraf"/>
        <w:numPr>
          <w:ilvl w:val="0"/>
          <w:numId w:val="7"/>
        </w:numPr>
        <w:spacing w:line="360" w:lineRule="auto"/>
      </w:pPr>
      <w:r>
        <w:t>Araştırma sorusu</w:t>
      </w:r>
    </w:p>
    <w:p w:rsidR="004B1667" w:rsidRDefault="004B1667" w:rsidP="004B1667">
      <w:pPr>
        <w:pStyle w:val="ListeParagraf"/>
        <w:numPr>
          <w:ilvl w:val="1"/>
          <w:numId w:val="7"/>
        </w:numPr>
        <w:spacing w:line="360" w:lineRule="auto"/>
      </w:pPr>
      <w:r>
        <w:t>Alt araştırma sorusu</w:t>
      </w:r>
    </w:p>
    <w:p w:rsidR="004B1667" w:rsidRDefault="004B1667" w:rsidP="004B1667">
      <w:pPr>
        <w:pStyle w:val="ListeParagraf"/>
        <w:numPr>
          <w:ilvl w:val="1"/>
          <w:numId w:val="7"/>
        </w:numPr>
        <w:spacing w:line="360" w:lineRule="auto"/>
      </w:pPr>
      <w:r>
        <w:t>Alt araştırma sorusu</w:t>
      </w:r>
    </w:p>
    <w:p w:rsidR="004B1667" w:rsidRDefault="004B1667" w:rsidP="004B1667">
      <w:pPr>
        <w:pStyle w:val="ListeParagraf"/>
        <w:numPr>
          <w:ilvl w:val="0"/>
          <w:numId w:val="7"/>
        </w:numPr>
        <w:spacing w:line="360" w:lineRule="auto"/>
      </w:pPr>
      <w:r>
        <w:t>Araştırma sorusu</w:t>
      </w:r>
    </w:p>
    <w:p w:rsidR="004B1667" w:rsidRPr="00EA05FC" w:rsidRDefault="004B1667" w:rsidP="004B1667">
      <w:pPr>
        <w:pStyle w:val="Balk3"/>
        <w:jc w:val="center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>YÖNTEM</w:t>
      </w:r>
      <w:r w:rsidRPr="005A2BD8">
        <w:rPr>
          <w:rFonts w:eastAsia="Times New Roman"/>
          <w:lang w:eastAsia="tr-TR"/>
        </w:rPr>
        <w:t xml:space="preserve"> </w:t>
      </w:r>
      <w:r>
        <w:rPr>
          <w:lang w:eastAsia="tr-TR"/>
        </w:rPr>
        <w:t>(Birinci Derece Başlık ortalı, tümü büyük harf, kalın, 12 punto, Times New Roman)</w:t>
      </w:r>
    </w:p>
    <w:p w:rsidR="004B1667" w:rsidRDefault="004B1667" w:rsidP="004B1667">
      <w:pPr>
        <w:spacing w:line="360" w:lineRule="auto"/>
        <w:ind w:firstLine="567"/>
      </w:pPr>
      <w:r>
        <w:t xml:space="preserve">Yöntem kısmında aşağıdaki başlıklar olmalıdır. </w:t>
      </w:r>
    </w:p>
    <w:p w:rsidR="004B1667" w:rsidRPr="00433F6E" w:rsidRDefault="004B1667" w:rsidP="004B1667">
      <w:pPr>
        <w:spacing w:before="240" w:after="240"/>
        <w:jc w:val="center"/>
        <w:rPr>
          <w:b/>
        </w:rPr>
      </w:pPr>
      <w:r>
        <w:rPr>
          <w:b/>
        </w:rPr>
        <w:t xml:space="preserve">Araştırma Deseni </w:t>
      </w:r>
      <w:r w:rsidRPr="00433F6E">
        <w:rPr>
          <w:b/>
        </w:rPr>
        <w:t xml:space="preserve">(İkinci derece başlık </w:t>
      </w:r>
      <w:r>
        <w:rPr>
          <w:b/>
        </w:rPr>
        <w:t>ortalı</w:t>
      </w:r>
      <w:r w:rsidRPr="00433F6E">
        <w:rPr>
          <w:b/>
        </w:rPr>
        <w:t>, ilk harfler büyük, kalın, 12 punto, Times New Roman)</w:t>
      </w:r>
    </w:p>
    <w:p w:rsidR="004B1667" w:rsidRPr="005A143A" w:rsidRDefault="004B1667" w:rsidP="004B1667">
      <w:pPr>
        <w:spacing w:line="360" w:lineRule="auto"/>
        <w:ind w:firstLine="567"/>
        <w:rPr>
          <w:u w:val="single"/>
        </w:rPr>
      </w:pPr>
      <w:r w:rsidRPr="00663182">
        <w:t xml:space="preserve">Times </w:t>
      </w:r>
      <w:r w:rsidRPr="004E01B3">
        <w:t>New Roman</w:t>
      </w:r>
      <w:r w:rsidRPr="00663182">
        <w:t xml:space="preserve">, 12 punto ve </w:t>
      </w:r>
      <w:r>
        <w:t>1,5 satır</w:t>
      </w:r>
      <w:r w:rsidRPr="00663182">
        <w:t xml:space="preserve"> aralıklı olarak yazılmalıdır. </w:t>
      </w:r>
      <w:r>
        <w:t xml:space="preserve">Paragraflar 1 cm girinti ile başlamalıdır. İki yana yaslı metin olmalıdır. </w:t>
      </w:r>
      <w:r w:rsidR="00BF1D84" w:rsidRPr="005A143A">
        <w:rPr>
          <w:u w:val="single"/>
        </w:rPr>
        <w:t xml:space="preserve">Araştırma deseniniz hakkında kısa bir bilgi ve bu deseni neden seçtiğinize dair </w:t>
      </w:r>
      <w:r w:rsidR="005A143A" w:rsidRPr="005A143A">
        <w:rPr>
          <w:u w:val="single"/>
        </w:rPr>
        <w:t>açıklamalar yazılmalıdır</w:t>
      </w:r>
      <w:r w:rsidR="00BF1D84" w:rsidRPr="005A143A">
        <w:rPr>
          <w:u w:val="single"/>
        </w:rPr>
        <w:t xml:space="preserve">. </w:t>
      </w:r>
    </w:p>
    <w:p w:rsidR="004B1667" w:rsidRDefault="004B1667" w:rsidP="004B1667">
      <w:pPr>
        <w:spacing w:line="360" w:lineRule="auto"/>
        <w:ind w:firstLine="567"/>
      </w:pPr>
    </w:p>
    <w:p w:rsidR="004B1667" w:rsidRPr="00433F6E" w:rsidRDefault="004B1667" w:rsidP="004B1667">
      <w:pPr>
        <w:spacing w:before="240" w:after="240"/>
        <w:jc w:val="center"/>
        <w:rPr>
          <w:b/>
        </w:rPr>
      </w:pPr>
      <w:r>
        <w:rPr>
          <w:b/>
        </w:rPr>
        <w:lastRenderedPageBreak/>
        <w:t xml:space="preserve">Örneklem/Katılımcılar </w:t>
      </w:r>
      <w:r w:rsidRPr="00433F6E">
        <w:rPr>
          <w:b/>
        </w:rPr>
        <w:t xml:space="preserve">(İkinci derece başlık </w:t>
      </w:r>
      <w:r>
        <w:rPr>
          <w:b/>
        </w:rPr>
        <w:t>ortalı</w:t>
      </w:r>
      <w:r w:rsidRPr="00433F6E">
        <w:rPr>
          <w:b/>
        </w:rPr>
        <w:t>, ilk harfler büyük, kalın, 12 punto, Times New Roman)</w:t>
      </w:r>
    </w:p>
    <w:p w:rsidR="004B1667" w:rsidRPr="005A143A" w:rsidRDefault="004B1667" w:rsidP="004B1667">
      <w:pPr>
        <w:spacing w:line="360" w:lineRule="auto"/>
        <w:ind w:firstLine="567"/>
        <w:rPr>
          <w:u w:val="single"/>
        </w:rPr>
      </w:pPr>
      <w:r w:rsidRPr="00663182">
        <w:t xml:space="preserve">Times </w:t>
      </w:r>
      <w:r w:rsidRPr="004E01B3">
        <w:t>New Roman</w:t>
      </w:r>
      <w:r w:rsidRPr="00663182">
        <w:t xml:space="preserve">, 12 punto ve </w:t>
      </w:r>
      <w:r>
        <w:t>1,5 satır</w:t>
      </w:r>
      <w:r w:rsidRPr="00663182">
        <w:t xml:space="preserve"> aralıklı olarak yazılmalıdır. </w:t>
      </w:r>
      <w:r>
        <w:t xml:space="preserve">Paragraflar 1 cm girinti ile başlamalıdır. İki yana yaslı metin olmalıdır. </w:t>
      </w:r>
      <w:r w:rsidR="00BF1D84" w:rsidRPr="005A143A">
        <w:rPr>
          <w:u w:val="single"/>
        </w:rPr>
        <w:t xml:space="preserve">Araştırmada kullandığını örneklem seçim yöntemi ve bu yöntemi neden seçtiğinize dair açıklamalar </w:t>
      </w:r>
      <w:r w:rsidR="005A143A" w:rsidRPr="005A143A">
        <w:rPr>
          <w:u w:val="single"/>
        </w:rPr>
        <w:t>belirtilerek örneklem</w:t>
      </w:r>
      <w:r w:rsidR="00BF1D84" w:rsidRPr="005A143A">
        <w:rPr>
          <w:u w:val="single"/>
        </w:rPr>
        <w:t xml:space="preserve"> hakkında detaylı bilgi verilmelidir. </w:t>
      </w:r>
    </w:p>
    <w:p w:rsidR="004B1667" w:rsidRPr="00433F6E" w:rsidRDefault="004B1667" w:rsidP="004B1667">
      <w:pPr>
        <w:spacing w:before="240" w:after="240"/>
        <w:jc w:val="center"/>
        <w:rPr>
          <w:b/>
        </w:rPr>
      </w:pPr>
      <w:r>
        <w:rPr>
          <w:b/>
        </w:rPr>
        <w:t xml:space="preserve">Veri Toplama Aracı </w:t>
      </w:r>
      <w:r w:rsidRPr="00433F6E">
        <w:rPr>
          <w:b/>
        </w:rPr>
        <w:t xml:space="preserve">(İkinci derece başlık </w:t>
      </w:r>
      <w:r>
        <w:rPr>
          <w:b/>
        </w:rPr>
        <w:t>ortalı</w:t>
      </w:r>
      <w:r w:rsidRPr="00433F6E">
        <w:rPr>
          <w:b/>
        </w:rPr>
        <w:t>, ilk harfler büyük, kalın, 12 punto, Times New Roman)</w:t>
      </w:r>
    </w:p>
    <w:p w:rsidR="004B1667" w:rsidRPr="005A143A" w:rsidRDefault="004B1667" w:rsidP="004B1667">
      <w:pPr>
        <w:spacing w:line="360" w:lineRule="auto"/>
        <w:ind w:firstLine="567"/>
        <w:rPr>
          <w:u w:val="single"/>
        </w:rPr>
      </w:pPr>
      <w:r w:rsidRPr="00663182">
        <w:t xml:space="preserve">Times </w:t>
      </w:r>
      <w:r w:rsidRPr="004E01B3">
        <w:t>New Roman</w:t>
      </w:r>
      <w:r w:rsidRPr="00663182">
        <w:t xml:space="preserve">, 12 punto ve </w:t>
      </w:r>
      <w:r>
        <w:t>1,5 satır</w:t>
      </w:r>
      <w:r w:rsidRPr="00663182">
        <w:t xml:space="preserve"> aralıklı olarak yazılmalıdır. </w:t>
      </w:r>
      <w:r>
        <w:t xml:space="preserve">Paragraflar 1 cm girinti ile başlamalıdır. İki yana yaslı metin olmalıdır. </w:t>
      </w:r>
      <w:r w:rsidR="005A143A" w:rsidRPr="005A143A">
        <w:rPr>
          <w:u w:val="single"/>
        </w:rPr>
        <w:t>Araştırma için verileri ne zaman, nerede ve nasıl topladığınıza yönelik ayrıntılarla birlikte veri toplama aracı hakkında detaylı açıklamalar verilmelidir.</w:t>
      </w:r>
    </w:p>
    <w:p w:rsidR="004B1667" w:rsidRPr="00433F6E" w:rsidRDefault="004B1667" w:rsidP="004B1667">
      <w:pPr>
        <w:spacing w:before="240" w:after="240"/>
        <w:jc w:val="center"/>
        <w:rPr>
          <w:b/>
        </w:rPr>
      </w:pPr>
      <w:r>
        <w:rPr>
          <w:b/>
        </w:rPr>
        <w:t xml:space="preserve">Veri Analizi </w:t>
      </w:r>
      <w:r w:rsidRPr="00433F6E">
        <w:rPr>
          <w:b/>
        </w:rPr>
        <w:t xml:space="preserve">(İkinci derece başlık </w:t>
      </w:r>
      <w:r>
        <w:rPr>
          <w:b/>
        </w:rPr>
        <w:t>ortalı</w:t>
      </w:r>
      <w:r w:rsidRPr="00433F6E">
        <w:rPr>
          <w:b/>
        </w:rPr>
        <w:t>, ilk harfler büyük, kalın, 12 punto, Times New Roman)</w:t>
      </w:r>
    </w:p>
    <w:p w:rsidR="004B1667" w:rsidRPr="005A143A" w:rsidRDefault="004B1667" w:rsidP="004B1667">
      <w:pPr>
        <w:spacing w:line="360" w:lineRule="auto"/>
        <w:ind w:firstLine="567"/>
        <w:rPr>
          <w:u w:val="single"/>
        </w:rPr>
      </w:pPr>
      <w:r w:rsidRPr="00663182">
        <w:t xml:space="preserve">Times </w:t>
      </w:r>
      <w:r w:rsidRPr="004E01B3">
        <w:t>New Roman</w:t>
      </w:r>
      <w:r w:rsidRPr="00663182">
        <w:t xml:space="preserve">, 12 punto ve </w:t>
      </w:r>
      <w:r>
        <w:t>1,5 satır</w:t>
      </w:r>
      <w:r w:rsidRPr="00663182">
        <w:t xml:space="preserve"> aralıklı olarak yazılmalıdır. </w:t>
      </w:r>
      <w:r>
        <w:t xml:space="preserve">Paragraflar 1 cm girinti ile başlamalıdır. İki yana yaslı metin olmalıdır. </w:t>
      </w:r>
      <w:r w:rsidR="005A143A" w:rsidRPr="005A143A">
        <w:rPr>
          <w:u w:val="single"/>
        </w:rPr>
        <w:t xml:space="preserve">Araştırma verilerini nasıl analiz ettiğinize dair açıklamalar verilmelidir. </w:t>
      </w:r>
    </w:p>
    <w:p w:rsidR="004B1667" w:rsidRPr="00433F6E" w:rsidRDefault="004B1667" w:rsidP="004B1667">
      <w:pPr>
        <w:spacing w:before="240" w:after="240"/>
        <w:jc w:val="center"/>
        <w:rPr>
          <w:b/>
        </w:rPr>
      </w:pPr>
      <w:r>
        <w:rPr>
          <w:b/>
        </w:rPr>
        <w:t xml:space="preserve">Geçerlik ve Güvenirlik/ Araştırmanın </w:t>
      </w:r>
      <w:proofErr w:type="spellStart"/>
      <w:r>
        <w:rPr>
          <w:b/>
        </w:rPr>
        <w:t>İnanırlığı</w:t>
      </w:r>
      <w:proofErr w:type="spellEnd"/>
      <w:r>
        <w:rPr>
          <w:b/>
        </w:rPr>
        <w:t xml:space="preserve"> </w:t>
      </w:r>
      <w:r w:rsidRPr="00433F6E">
        <w:rPr>
          <w:b/>
        </w:rPr>
        <w:t xml:space="preserve">(İkinci derece başlık </w:t>
      </w:r>
      <w:r>
        <w:rPr>
          <w:b/>
        </w:rPr>
        <w:t>ortalı</w:t>
      </w:r>
      <w:r w:rsidRPr="00433F6E">
        <w:rPr>
          <w:b/>
        </w:rPr>
        <w:t>, ilk harfler büyük, kalın, 12 punto, Times New Roman)</w:t>
      </w:r>
    </w:p>
    <w:p w:rsidR="004B1667" w:rsidRPr="005A143A" w:rsidRDefault="004B1667" w:rsidP="005A143A">
      <w:pPr>
        <w:spacing w:line="360" w:lineRule="auto"/>
        <w:ind w:firstLine="567"/>
        <w:rPr>
          <w:u w:val="single"/>
        </w:rPr>
      </w:pPr>
      <w:r w:rsidRPr="00663182">
        <w:t xml:space="preserve">Times </w:t>
      </w:r>
      <w:r w:rsidRPr="004E01B3">
        <w:t>New Roman</w:t>
      </w:r>
      <w:r w:rsidRPr="00663182">
        <w:t xml:space="preserve">, 12 punto ve </w:t>
      </w:r>
      <w:r>
        <w:t>1,5 satır</w:t>
      </w:r>
      <w:r w:rsidRPr="00663182">
        <w:t xml:space="preserve"> aralıklı olarak yazılmalıdır. </w:t>
      </w:r>
      <w:r>
        <w:t xml:space="preserve">Paragraflar 1 cm girinti ile başlamalıdır. İki yana yaslı metin olmalıdır. </w:t>
      </w:r>
      <w:r w:rsidR="005A143A" w:rsidRPr="005A143A">
        <w:rPr>
          <w:u w:val="single"/>
        </w:rPr>
        <w:t xml:space="preserve">Araştırmanın ve veri toplama aracının geçerlik ve güvenirliği veya </w:t>
      </w:r>
      <w:proofErr w:type="spellStart"/>
      <w:r w:rsidR="005A143A" w:rsidRPr="005A143A">
        <w:rPr>
          <w:u w:val="single"/>
        </w:rPr>
        <w:t>inanırlığı</w:t>
      </w:r>
      <w:proofErr w:type="spellEnd"/>
      <w:r w:rsidR="005A143A" w:rsidRPr="005A143A">
        <w:rPr>
          <w:u w:val="single"/>
        </w:rPr>
        <w:t xml:space="preserve"> için yaptıklarınız ayrıntılı bir şekilde verilmelidir. </w:t>
      </w:r>
    </w:p>
    <w:p w:rsidR="005A143A" w:rsidRPr="00EA05FC" w:rsidRDefault="004B1667" w:rsidP="005A143A">
      <w:pPr>
        <w:pStyle w:val="Balk3"/>
        <w:jc w:val="center"/>
        <w:rPr>
          <w:rFonts w:eastAsia="Times New Roman"/>
          <w:lang w:eastAsia="tr-TR"/>
        </w:rPr>
      </w:pPr>
      <w:r>
        <w:t>BULGULAR</w:t>
      </w:r>
      <w:r w:rsidRPr="00DE5F1C">
        <w:t xml:space="preserve"> </w:t>
      </w:r>
      <w:r w:rsidR="005A143A">
        <w:rPr>
          <w:lang w:eastAsia="tr-TR"/>
        </w:rPr>
        <w:t>(Birinci Derece Başlık ortalı, tümü büyük harf, kalın, 12 punto, Times New Roman)</w:t>
      </w:r>
    </w:p>
    <w:p w:rsidR="005A143A" w:rsidRPr="005A143A" w:rsidRDefault="005A143A" w:rsidP="005A143A">
      <w:pPr>
        <w:spacing w:line="360" w:lineRule="auto"/>
        <w:ind w:firstLine="567"/>
        <w:rPr>
          <w:u w:val="single"/>
        </w:rPr>
      </w:pPr>
      <w:r w:rsidRPr="00663182">
        <w:t xml:space="preserve">Times </w:t>
      </w:r>
      <w:r w:rsidRPr="004E01B3">
        <w:t>New Roman</w:t>
      </w:r>
      <w:r w:rsidRPr="00663182">
        <w:t xml:space="preserve">, 12 punto ve </w:t>
      </w:r>
      <w:r>
        <w:t>1,5 satır</w:t>
      </w:r>
      <w:r w:rsidRPr="00663182">
        <w:t xml:space="preserve"> aralıklı olarak yazılmalıdır. </w:t>
      </w:r>
      <w:r>
        <w:t xml:space="preserve">Paragraflar 1 cm girinti ile başlamalıdır. İki yana yaslı metin olmalıdır. </w:t>
      </w:r>
      <w:r w:rsidRPr="005A143A">
        <w:rPr>
          <w:u w:val="single"/>
        </w:rPr>
        <w:t xml:space="preserve">Araştırmanın bulguları ayrıntılı bir şekilde verilmelidir. </w:t>
      </w:r>
    </w:p>
    <w:p w:rsidR="00DE5F1C" w:rsidRDefault="00DE5F1C" w:rsidP="00EA05FC">
      <w:pPr>
        <w:pStyle w:val="Balk3"/>
      </w:pPr>
      <w:r>
        <w:lastRenderedPageBreak/>
        <w:t>SONUÇ VE ÖNERİLER</w:t>
      </w:r>
      <w:r w:rsidRPr="00DE5F1C">
        <w:t xml:space="preserve"> </w:t>
      </w:r>
      <w:r w:rsidR="0087051F" w:rsidRPr="0087051F">
        <w:t>(</w:t>
      </w:r>
      <w:r w:rsidR="00D961D3">
        <w:rPr>
          <w:rFonts w:eastAsia="Times New Roman"/>
          <w:lang w:eastAsia="tr-TR"/>
        </w:rPr>
        <w:t xml:space="preserve">Birinci Derece Başlık </w:t>
      </w:r>
      <w:r w:rsidR="0087051F" w:rsidRPr="0087051F">
        <w:t xml:space="preserve">Sola Yaslı, tümü büyük harf, </w:t>
      </w:r>
      <w:r w:rsidR="00D961D3">
        <w:t xml:space="preserve">kalın, </w:t>
      </w:r>
      <w:r w:rsidR="0087051F" w:rsidRPr="0087051F">
        <w:t>12 punto, Times New Roman karakteri ile yazılmalı</w:t>
      </w:r>
      <w:r w:rsidR="00D961D3" w:rsidRPr="00D961D3">
        <w:t xml:space="preserve"> ve paragraftan önce ve sonra boşluk olmalı</w:t>
      </w:r>
      <w:r w:rsidR="0087051F" w:rsidRPr="0087051F">
        <w:t>)</w:t>
      </w:r>
      <w:r w:rsidR="0087051F">
        <w:t xml:space="preserve"> </w:t>
      </w:r>
    </w:p>
    <w:p w:rsidR="0087051F" w:rsidRPr="005A143A" w:rsidRDefault="005A143A" w:rsidP="005A143A">
      <w:pPr>
        <w:spacing w:line="360" w:lineRule="auto"/>
        <w:ind w:firstLine="567"/>
        <w:rPr>
          <w:u w:val="single"/>
        </w:rPr>
      </w:pPr>
      <w:r w:rsidRPr="00663182">
        <w:t xml:space="preserve">Times </w:t>
      </w:r>
      <w:r w:rsidRPr="004E01B3">
        <w:t>New Roman</w:t>
      </w:r>
      <w:r w:rsidRPr="00663182">
        <w:t xml:space="preserve">, 12 punto ve </w:t>
      </w:r>
      <w:r>
        <w:t>1,5 satır</w:t>
      </w:r>
      <w:r w:rsidRPr="00663182">
        <w:t xml:space="preserve"> aralıklı olarak yazılmalıdır. </w:t>
      </w:r>
      <w:r>
        <w:t xml:space="preserve">Paragraflar 1 cm girinti ile başlamalıdır. İki yana yaslı metin olmalıdır. </w:t>
      </w:r>
      <w:r w:rsidRPr="005A143A">
        <w:rPr>
          <w:u w:val="single"/>
        </w:rPr>
        <w:t xml:space="preserve">Araştırmanın bulguları ayrıntılı bir şekilde verilmelidir. </w:t>
      </w:r>
      <w:r w:rsidR="00B37AA1" w:rsidRPr="005A143A">
        <w:rPr>
          <w:u w:val="single"/>
        </w:rPr>
        <w:t xml:space="preserve">Bu kısımda </w:t>
      </w:r>
      <w:r w:rsidRPr="005A143A">
        <w:rPr>
          <w:u w:val="single"/>
        </w:rPr>
        <w:t>araştırmanızın sonuçları alan yazın ile ilişkilendirilerek ve yorumlayarak yazılmalı ve elde ettiğiniz sonuçlar temelinde</w:t>
      </w:r>
      <w:r w:rsidR="00820EF3" w:rsidRPr="005A143A">
        <w:rPr>
          <w:u w:val="single"/>
        </w:rPr>
        <w:t xml:space="preserve"> </w:t>
      </w:r>
      <w:r w:rsidR="00DE5F1C" w:rsidRPr="005A143A">
        <w:rPr>
          <w:u w:val="single"/>
        </w:rPr>
        <w:t xml:space="preserve">gelecek çalışmalar için öneriler sunulmalıdır. </w:t>
      </w:r>
    </w:p>
    <w:p w:rsidR="00BD4BD6" w:rsidRPr="00EA05FC" w:rsidRDefault="00BD4BD6" w:rsidP="00EA05FC">
      <w:pPr>
        <w:pStyle w:val="Balk3"/>
        <w:rPr>
          <w:rFonts w:eastAsia="Times New Roman"/>
          <w:lang w:eastAsia="tr-TR"/>
        </w:rPr>
      </w:pPr>
      <w:r w:rsidRPr="005A2BD8">
        <w:rPr>
          <w:rFonts w:eastAsia="Times New Roman"/>
          <w:lang w:eastAsia="tr-TR"/>
        </w:rPr>
        <w:t>KAYNAKLAR</w:t>
      </w:r>
      <w:r w:rsidR="00D961D3">
        <w:rPr>
          <w:rFonts w:eastAsia="Times New Roman"/>
          <w:lang w:eastAsia="tr-TR"/>
        </w:rPr>
        <w:t xml:space="preserve"> </w:t>
      </w:r>
      <w:r w:rsidR="00D961D3" w:rsidRPr="00D961D3">
        <w:rPr>
          <w:lang w:eastAsia="tr-TR"/>
        </w:rPr>
        <w:t>(</w:t>
      </w:r>
      <w:r w:rsidR="00D961D3">
        <w:rPr>
          <w:lang w:eastAsia="tr-TR"/>
        </w:rPr>
        <w:t xml:space="preserve">Birinci Derece Başlık </w:t>
      </w:r>
      <w:r w:rsidR="00D961D3" w:rsidRPr="00D961D3">
        <w:rPr>
          <w:lang w:eastAsia="tr-TR"/>
        </w:rPr>
        <w:t xml:space="preserve">Sola Yaslı, tümü büyük harf, kalın, 12 punto, Times New Roman karakteri ile yazılmalı </w:t>
      </w:r>
      <w:r w:rsidR="00D961D3">
        <w:rPr>
          <w:lang w:eastAsia="tr-TR"/>
        </w:rPr>
        <w:t>ve paragraftan önce ve sonra boşluk olmalı</w:t>
      </w:r>
      <w:r w:rsidR="00D961D3" w:rsidRPr="00D961D3">
        <w:rPr>
          <w:lang w:eastAsia="tr-TR"/>
        </w:rPr>
        <w:t>)</w:t>
      </w:r>
    </w:p>
    <w:p w:rsidR="007475E5" w:rsidRDefault="005C52E3" w:rsidP="005A143A">
      <w:pPr>
        <w:spacing w:line="360" w:lineRule="auto"/>
        <w:ind w:firstLine="567"/>
      </w:pPr>
      <w:r w:rsidRPr="00663182">
        <w:t xml:space="preserve">Times </w:t>
      </w:r>
      <w:r w:rsidR="004E01B3" w:rsidRPr="004E01B3">
        <w:t xml:space="preserve">New Roman </w:t>
      </w:r>
      <w:r w:rsidRPr="00663182">
        <w:t xml:space="preserve">yazı karakteri, 12 punto ve tek satır aralıklı olarak yazılmalıdır. </w:t>
      </w:r>
      <w:proofErr w:type="spellStart"/>
      <w:r w:rsidR="0068640D">
        <w:t>Herbir</w:t>
      </w:r>
      <w:proofErr w:type="spellEnd"/>
      <w:r w:rsidR="0068640D">
        <w:t xml:space="preserve"> </w:t>
      </w:r>
      <w:proofErr w:type="spellStart"/>
      <w:r w:rsidR="0068640D">
        <w:t>atıfın</w:t>
      </w:r>
      <w:proofErr w:type="spellEnd"/>
      <w:r w:rsidR="0068640D">
        <w:t xml:space="preserve"> ikinci satırdan itibaren tüm satırları </w:t>
      </w:r>
      <w:r w:rsidR="005A143A">
        <w:t>1</w:t>
      </w:r>
      <w:r w:rsidR="0068640D">
        <w:t>,25</w:t>
      </w:r>
      <w:r w:rsidR="005A143A">
        <w:t xml:space="preserve"> cm girinti ile başlamalıdır. Sola yaslı metin olmalıdır.</w:t>
      </w:r>
    </w:p>
    <w:p w:rsidR="005C52E3" w:rsidRDefault="00925AD2" w:rsidP="005A143A">
      <w:pPr>
        <w:spacing w:line="360" w:lineRule="auto"/>
        <w:ind w:firstLine="567"/>
      </w:pPr>
      <w:r>
        <w:t xml:space="preserve">Atıfların gösterimi </w:t>
      </w:r>
      <w:r w:rsidRPr="00096082">
        <w:rPr>
          <w:b/>
          <w:u w:val="single"/>
        </w:rPr>
        <w:t>APA 7</w:t>
      </w:r>
      <w:r w:rsidR="005C52E3">
        <w:t xml:space="preserve"> yazım kuralına uygun olarak verilmelidir. </w:t>
      </w:r>
      <w:r>
        <w:t xml:space="preserve">Atıflarda Doi numarası olan kaynaklarda Doi numarası gösterilmelidir. </w:t>
      </w:r>
      <w:r w:rsidR="005C52E3">
        <w:t xml:space="preserve"> </w:t>
      </w:r>
      <w:r w:rsidR="00096082">
        <w:t xml:space="preserve">APA 7 ile ilgili örnek kaynakça gösterimine ilgili linkten bakılabilir. </w:t>
      </w:r>
      <w:hyperlink r:id="rId12" w:history="1">
        <w:r w:rsidR="00096082" w:rsidRPr="0019593D">
          <w:rPr>
            <w:rStyle w:val="Kpr"/>
          </w:rPr>
          <w:t>https://apastyle.apa.org/style-grammar-guidelines/references/examples</w:t>
        </w:r>
      </w:hyperlink>
      <w:r w:rsidR="00096082">
        <w:t xml:space="preserve"> </w:t>
      </w:r>
    </w:p>
    <w:p w:rsidR="001F75E6" w:rsidRDefault="001F75E6" w:rsidP="001F75E6"/>
    <w:p w:rsidR="00A057ED" w:rsidRPr="001F75E6" w:rsidRDefault="001F75E6" w:rsidP="001F75E6">
      <w:pPr>
        <w:rPr>
          <w:b/>
        </w:rPr>
      </w:pPr>
      <w:r w:rsidRPr="001F75E6">
        <w:rPr>
          <w:b/>
        </w:rPr>
        <w:t xml:space="preserve">Örnek Gösterimler: </w:t>
      </w:r>
    </w:p>
    <w:p w:rsidR="001F75E6" w:rsidRDefault="001F75E6" w:rsidP="00A057ED">
      <w:pPr>
        <w:ind w:left="709" w:hanging="709"/>
        <w:rPr>
          <w:rFonts w:cs="Times New Roman"/>
        </w:rPr>
      </w:pPr>
    </w:p>
    <w:p w:rsidR="001F75E6" w:rsidRPr="001F75E6" w:rsidRDefault="00531ED8" w:rsidP="001F75E6">
      <w:pPr>
        <w:pStyle w:val="ListeParagraf"/>
        <w:numPr>
          <w:ilvl w:val="0"/>
          <w:numId w:val="1"/>
        </w:numPr>
        <w:rPr>
          <w:rFonts w:cs="Times New Roman"/>
        </w:rPr>
      </w:pPr>
      <w:proofErr w:type="gramStart"/>
      <w:r>
        <w:rPr>
          <w:rFonts w:cs="Times New Roman"/>
          <w:b/>
        </w:rPr>
        <w:t>Makaleler</w:t>
      </w:r>
      <w:r w:rsidR="00791B1F">
        <w:rPr>
          <w:rFonts w:cs="Times New Roman"/>
        </w:rPr>
        <w:t xml:space="preserve"> </w:t>
      </w:r>
      <w:r w:rsidR="001F75E6" w:rsidRPr="001F75E6">
        <w:rPr>
          <w:rFonts w:cs="Times New Roman"/>
        </w:rPr>
        <w:t>:</w:t>
      </w:r>
      <w:proofErr w:type="gramEnd"/>
    </w:p>
    <w:p w:rsidR="00791B1F" w:rsidRDefault="00791B1F" w:rsidP="009C11F1">
      <w:pPr>
        <w:ind w:left="709" w:hanging="709"/>
        <w:jc w:val="left"/>
        <w:rPr>
          <w:rFonts w:cs="Times New Roman"/>
        </w:rPr>
      </w:pPr>
      <w:r w:rsidRPr="00791B1F">
        <w:rPr>
          <w:rFonts w:cs="Times New Roman"/>
        </w:rPr>
        <w:t xml:space="preserve">Aydemir, M., Kursun, E., &amp; Karaman, S. (2016). </w:t>
      </w:r>
      <w:proofErr w:type="spellStart"/>
      <w:r w:rsidRPr="00791B1F">
        <w:rPr>
          <w:rFonts w:cs="Times New Roman"/>
        </w:rPr>
        <w:t>Question-answer</w:t>
      </w:r>
      <w:proofErr w:type="spellEnd"/>
      <w:r w:rsidRPr="00791B1F">
        <w:rPr>
          <w:rFonts w:cs="Times New Roman"/>
        </w:rPr>
        <w:t xml:space="preserve"> </w:t>
      </w:r>
      <w:proofErr w:type="spellStart"/>
      <w:r w:rsidRPr="00791B1F">
        <w:rPr>
          <w:rFonts w:cs="Times New Roman"/>
        </w:rPr>
        <w:t>activities</w:t>
      </w:r>
      <w:proofErr w:type="spellEnd"/>
      <w:r w:rsidRPr="00791B1F">
        <w:rPr>
          <w:rFonts w:cs="Times New Roman"/>
        </w:rPr>
        <w:t xml:space="preserve"> in </w:t>
      </w:r>
      <w:proofErr w:type="spellStart"/>
      <w:r w:rsidRPr="00791B1F">
        <w:rPr>
          <w:rFonts w:cs="Times New Roman"/>
        </w:rPr>
        <w:t>synchronous</w:t>
      </w:r>
      <w:proofErr w:type="spellEnd"/>
      <w:r w:rsidRPr="00791B1F">
        <w:rPr>
          <w:rFonts w:cs="Times New Roman"/>
        </w:rPr>
        <w:t xml:space="preserve"> </w:t>
      </w:r>
      <w:proofErr w:type="spellStart"/>
      <w:r w:rsidRPr="00791B1F">
        <w:rPr>
          <w:rFonts w:cs="Times New Roman"/>
        </w:rPr>
        <w:t>virtual</w:t>
      </w:r>
      <w:proofErr w:type="spellEnd"/>
      <w:r w:rsidRPr="00791B1F">
        <w:rPr>
          <w:rFonts w:cs="Times New Roman"/>
        </w:rPr>
        <w:t xml:space="preserve"> </w:t>
      </w:r>
      <w:proofErr w:type="spellStart"/>
      <w:r w:rsidRPr="00791B1F">
        <w:rPr>
          <w:rFonts w:cs="Times New Roman"/>
        </w:rPr>
        <w:t>classrooms</w:t>
      </w:r>
      <w:proofErr w:type="spellEnd"/>
      <w:r w:rsidRPr="00791B1F">
        <w:rPr>
          <w:rFonts w:cs="Times New Roman"/>
        </w:rPr>
        <w:t xml:space="preserve"> in </w:t>
      </w:r>
      <w:proofErr w:type="spellStart"/>
      <w:r w:rsidRPr="00791B1F">
        <w:rPr>
          <w:rFonts w:cs="Times New Roman"/>
        </w:rPr>
        <w:t>terms</w:t>
      </w:r>
      <w:proofErr w:type="spellEnd"/>
      <w:r w:rsidRPr="00791B1F">
        <w:rPr>
          <w:rFonts w:cs="Times New Roman"/>
        </w:rPr>
        <w:t xml:space="preserve"> of </w:t>
      </w:r>
      <w:proofErr w:type="spellStart"/>
      <w:r w:rsidRPr="00791B1F">
        <w:rPr>
          <w:rFonts w:cs="Times New Roman"/>
        </w:rPr>
        <w:t>interest</w:t>
      </w:r>
      <w:proofErr w:type="spellEnd"/>
      <w:r w:rsidRPr="00791B1F">
        <w:rPr>
          <w:rFonts w:cs="Times New Roman"/>
        </w:rPr>
        <w:t xml:space="preserve"> </w:t>
      </w:r>
      <w:proofErr w:type="spellStart"/>
      <w:r w:rsidRPr="00791B1F">
        <w:rPr>
          <w:rFonts w:cs="Times New Roman"/>
        </w:rPr>
        <w:t>and</w:t>
      </w:r>
      <w:proofErr w:type="spellEnd"/>
      <w:r w:rsidRPr="00791B1F">
        <w:rPr>
          <w:rFonts w:cs="Times New Roman"/>
        </w:rPr>
        <w:t xml:space="preserve"> </w:t>
      </w:r>
      <w:proofErr w:type="spellStart"/>
      <w:r w:rsidRPr="00791B1F">
        <w:rPr>
          <w:rFonts w:cs="Times New Roman"/>
        </w:rPr>
        <w:t>usefulness</w:t>
      </w:r>
      <w:proofErr w:type="spellEnd"/>
      <w:r w:rsidRPr="00791B1F">
        <w:rPr>
          <w:rFonts w:cs="Times New Roman"/>
        </w:rPr>
        <w:t xml:space="preserve">. </w:t>
      </w:r>
      <w:r w:rsidRPr="00791B1F">
        <w:rPr>
          <w:rFonts w:cs="Times New Roman"/>
          <w:i/>
        </w:rPr>
        <w:t xml:space="preserve">Open </w:t>
      </w:r>
      <w:proofErr w:type="spellStart"/>
      <w:r w:rsidRPr="00791B1F">
        <w:rPr>
          <w:rFonts w:cs="Times New Roman"/>
          <w:i/>
        </w:rPr>
        <w:t>Praxis</w:t>
      </w:r>
      <w:proofErr w:type="spellEnd"/>
      <w:r w:rsidRPr="00791B1F">
        <w:rPr>
          <w:rFonts w:cs="Times New Roman"/>
          <w:i/>
        </w:rPr>
        <w:t>, 8</w:t>
      </w:r>
      <w:r w:rsidRPr="00791B1F">
        <w:rPr>
          <w:rFonts w:cs="Times New Roman"/>
        </w:rPr>
        <w:t>(1), 9-19.</w:t>
      </w:r>
    </w:p>
    <w:p w:rsidR="001F75E6" w:rsidRPr="00531ED8" w:rsidRDefault="00531ED8" w:rsidP="00531ED8">
      <w:pPr>
        <w:pStyle w:val="ListeParagraf"/>
        <w:numPr>
          <w:ilvl w:val="0"/>
          <w:numId w:val="1"/>
        </w:numPr>
        <w:rPr>
          <w:rFonts w:cs="Times New Roman"/>
        </w:rPr>
      </w:pPr>
      <w:r w:rsidRPr="00531ED8">
        <w:rPr>
          <w:rFonts w:cs="Times New Roman"/>
          <w:b/>
        </w:rPr>
        <w:t>Kitap</w:t>
      </w:r>
      <w:r w:rsidRPr="00531ED8">
        <w:rPr>
          <w:rFonts w:cs="Times New Roman"/>
        </w:rPr>
        <w:t xml:space="preserve"> </w:t>
      </w:r>
    </w:p>
    <w:p w:rsidR="001F75E6" w:rsidRDefault="00531ED8" w:rsidP="009C11F1">
      <w:pPr>
        <w:ind w:left="709" w:hanging="709"/>
        <w:jc w:val="left"/>
        <w:rPr>
          <w:rFonts w:cs="Times New Roman"/>
        </w:rPr>
      </w:pPr>
      <w:r w:rsidRPr="00EB7BA5">
        <w:rPr>
          <w:rFonts w:cs="Times New Roman"/>
        </w:rPr>
        <w:t>Büyüköztürk, Ş., Çakmak, E.</w:t>
      </w:r>
      <w:r w:rsidR="006E08E2">
        <w:rPr>
          <w:rFonts w:cs="Times New Roman"/>
        </w:rPr>
        <w:t xml:space="preserve"> </w:t>
      </w:r>
      <w:r w:rsidRPr="00EB7BA5">
        <w:rPr>
          <w:rFonts w:cs="Times New Roman"/>
        </w:rPr>
        <w:t>K., Akgün, Ö.</w:t>
      </w:r>
      <w:r w:rsidR="006E08E2">
        <w:rPr>
          <w:rFonts w:cs="Times New Roman"/>
        </w:rPr>
        <w:t xml:space="preserve"> </w:t>
      </w:r>
      <w:r w:rsidRPr="00EB7BA5">
        <w:rPr>
          <w:rFonts w:cs="Times New Roman"/>
        </w:rPr>
        <w:t>A., K</w:t>
      </w:r>
      <w:r>
        <w:rPr>
          <w:rFonts w:cs="Times New Roman"/>
        </w:rPr>
        <w:t>aradeniz, Ş., &amp; Demirel, F. (2012</w:t>
      </w:r>
      <w:r w:rsidRPr="00EB7BA5">
        <w:rPr>
          <w:rFonts w:cs="Times New Roman"/>
        </w:rPr>
        <w:t xml:space="preserve">). </w:t>
      </w:r>
      <w:r w:rsidRPr="00EB7BA5">
        <w:rPr>
          <w:rFonts w:cs="Times New Roman"/>
          <w:i/>
        </w:rPr>
        <w:t xml:space="preserve">Bilimsel araştırma yöntemleri. </w:t>
      </w:r>
      <w:r>
        <w:rPr>
          <w:rFonts w:cs="Times New Roman"/>
        </w:rPr>
        <w:t xml:space="preserve">Ankara: </w:t>
      </w:r>
      <w:proofErr w:type="spellStart"/>
      <w:r>
        <w:rPr>
          <w:rFonts w:cs="Times New Roman"/>
        </w:rPr>
        <w:t>Pegem</w:t>
      </w:r>
      <w:proofErr w:type="spellEnd"/>
      <w:r>
        <w:rPr>
          <w:rFonts w:cs="Times New Roman"/>
        </w:rPr>
        <w:t xml:space="preserve"> Akademi</w:t>
      </w:r>
      <w:r w:rsidRPr="00EB7BA5">
        <w:rPr>
          <w:rFonts w:cs="Times New Roman"/>
        </w:rPr>
        <w:t xml:space="preserve"> Yayıncılık.</w:t>
      </w:r>
    </w:p>
    <w:p w:rsidR="001F75E6" w:rsidRPr="00531ED8" w:rsidRDefault="001F75E6" w:rsidP="00531ED8">
      <w:pPr>
        <w:pStyle w:val="ListeParagraf"/>
        <w:numPr>
          <w:ilvl w:val="0"/>
          <w:numId w:val="1"/>
        </w:numPr>
        <w:rPr>
          <w:rFonts w:cs="Times New Roman"/>
        </w:rPr>
      </w:pPr>
      <w:r w:rsidRPr="00531ED8">
        <w:rPr>
          <w:rFonts w:cs="Times New Roman"/>
          <w:b/>
        </w:rPr>
        <w:t xml:space="preserve">Editörlü kitapta bölüm: </w:t>
      </w:r>
      <w:r w:rsidR="00531ED8">
        <w:rPr>
          <w:rFonts w:cs="Times New Roman"/>
        </w:rPr>
        <w:t>(</w:t>
      </w:r>
      <w:proofErr w:type="spellStart"/>
      <w:r w:rsidR="00531ED8">
        <w:rPr>
          <w:rFonts w:cs="Times New Roman"/>
        </w:rPr>
        <w:t>Doi</w:t>
      </w:r>
      <w:proofErr w:type="spellEnd"/>
      <w:r w:rsidR="00531ED8">
        <w:rPr>
          <w:rFonts w:cs="Times New Roman"/>
        </w:rPr>
        <w:t xml:space="preserve"> varsa belirtilmelidir)</w:t>
      </w:r>
    </w:p>
    <w:p w:rsidR="009C11F1" w:rsidRDefault="009C11F1" w:rsidP="009C11F1">
      <w:pPr>
        <w:ind w:left="709" w:hanging="709"/>
        <w:jc w:val="left"/>
        <w:rPr>
          <w:rFonts w:cs="Times New Roman"/>
          <w:color w:val="333333"/>
          <w:szCs w:val="21"/>
          <w:shd w:val="clear" w:color="auto" w:fill="FFFFFF"/>
        </w:rPr>
      </w:pPr>
      <w:proofErr w:type="spellStart"/>
      <w:r w:rsidRPr="009C11F1">
        <w:rPr>
          <w:rFonts w:cs="Times New Roman"/>
          <w:color w:val="333333"/>
          <w:szCs w:val="21"/>
          <w:shd w:val="clear" w:color="auto" w:fill="FFFFFF"/>
        </w:rPr>
        <w:t>Jelly</w:t>
      </w:r>
      <w:proofErr w:type="spellEnd"/>
      <w:r w:rsidRPr="009C11F1">
        <w:rPr>
          <w:rFonts w:cs="Times New Roman"/>
          <w:color w:val="333333"/>
          <w:szCs w:val="21"/>
          <w:shd w:val="clear" w:color="auto" w:fill="FFFFFF"/>
        </w:rPr>
        <w:t xml:space="preserve">, S. (2001). </w:t>
      </w:r>
      <w:proofErr w:type="spellStart"/>
      <w:r w:rsidRPr="009C11F1">
        <w:rPr>
          <w:rFonts w:cs="Times New Roman"/>
          <w:color w:val="333333"/>
          <w:szCs w:val="21"/>
          <w:shd w:val="clear" w:color="auto" w:fill="FFFFFF"/>
        </w:rPr>
        <w:t>Helping</w:t>
      </w:r>
      <w:proofErr w:type="spellEnd"/>
      <w:r w:rsidRPr="009C11F1">
        <w:rPr>
          <w:rFonts w:cs="Times New Roman"/>
          <w:color w:val="333333"/>
          <w:szCs w:val="21"/>
          <w:shd w:val="clear" w:color="auto" w:fill="FFFFFF"/>
        </w:rPr>
        <w:t xml:space="preserve"> </w:t>
      </w:r>
      <w:proofErr w:type="spellStart"/>
      <w:r w:rsidRPr="009C11F1">
        <w:rPr>
          <w:rFonts w:cs="Times New Roman"/>
          <w:color w:val="333333"/>
          <w:szCs w:val="21"/>
          <w:shd w:val="clear" w:color="auto" w:fill="FFFFFF"/>
        </w:rPr>
        <w:t>children</w:t>
      </w:r>
      <w:proofErr w:type="spellEnd"/>
      <w:r w:rsidRPr="009C11F1">
        <w:rPr>
          <w:rFonts w:cs="Times New Roman"/>
          <w:color w:val="333333"/>
          <w:szCs w:val="21"/>
          <w:shd w:val="clear" w:color="auto" w:fill="FFFFFF"/>
        </w:rPr>
        <w:t xml:space="preserve"> </w:t>
      </w:r>
      <w:proofErr w:type="spellStart"/>
      <w:r w:rsidRPr="009C11F1">
        <w:rPr>
          <w:rFonts w:cs="Times New Roman"/>
          <w:color w:val="333333"/>
          <w:szCs w:val="21"/>
          <w:shd w:val="clear" w:color="auto" w:fill="FFFFFF"/>
        </w:rPr>
        <w:t>raise</w:t>
      </w:r>
      <w:proofErr w:type="spellEnd"/>
      <w:r w:rsidRPr="009C11F1">
        <w:rPr>
          <w:rFonts w:cs="Times New Roman"/>
          <w:color w:val="333333"/>
          <w:szCs w:val="21"/>
          <w:shd w:val="clear" w:color="auto" w:fill="FFFFFF"/>
        </w:rPr>
        <w:t xml:space="preserve"> </w:t>
      </w:r>
      <w:proofErr w:type="spellStart"/>
      <w:r w:rsidRPr="009C11F1">
        <w:rPr>
          <w:rFonts w:cs="Times New Roman"/>
          <w:color w:val="333333"/>
          <w:szCs w:val="21"/>
          <w:shd w:val="clear" w:color="auto" w:fill="FFFFFF"/>
        </w:rPr>
        <w:t>questions</w:t>
      </w:r>
      <w:proofErr w:type="spellEnd"/>
      <w:r w:rsidRPr="009C11F1">
        <w:rPr>
          <w:rFonts w:cs="Times New Roman"/>
          <w:color w:val="333333"/>
          <w:szCs w:val="21"/>
          <w:shd w:val="clear" w:color="auto" w:fill="FFFFFF"/>
        </w:rPr>
        <w:t xml:space="preserve"> </w:t>
      </w:r>
      <w:proofErr w:type="spellStart"/>
      <w:r w:rsidRPr="009C11F1">
        <w:rPr>
          <w:rFonts w:cs="Times New Roman"/>
          <w:color w:val="333333"/>
          <w:szCs w:val="21"/>
          <w:shd w:val="clear" w:color="auto" w:fill="FFFFFF"/>
        </w:rPr>
        <w:t>and</w:t>
      </w:r>
      <w:proofErr w:type="spellEnd"/>
      <w:r w:rsidRPr="009C11F1">
        <w:rPr>
          <w:rFonts w:cs="Times New Roman"/>
          <w:color w:val="333333"/>
          <w:szCs w:val="21"/>
          <w:shd w:val="clear" w:color="auto" w:fill="FFFFFF"/>
        </w:rPr>
        <w:t xml:space="preserve"> </w:t>
      </w:r>
      <w:proofErr w:type="spellStart"/>
      <w:r w:rsidRPr="009C11F1">
        <w:rPr>
          <w:rFonts w:cs="Times New Roman"/>
          <w:color w:val="333333"/>
          <w:szCs w:val="21"/>
          <w:shd w:val="clear" w:color="auto" w:fill="FFFFFF"/>
        </w:rPr>
        <w:t>answering</w:t>
      </w:r>
      <w:proofErr w:type="spellEnd"/>
      <w:r w:rsidRPr="009C11F1">
        <w:rPr>
          <w:rFonts w:cs="Times New Roman"/>
          <w:color w:val="333333"/>
          <w:szCs w:val="21"/>
          <w:shd w:val="clear" w:color="auto" w:fill="FFFFFF"/>
        </w:rPr>
        <w:t xml:space="preserve"> </w:t>
      </w:r>
      <w:proofErr w:type="spellStart"/>
      <w:r w:rsidRPr="009C11F1">
        <w:rPr>
          <w:rFonts w:cs="Times New Roman"/>
          <w:color w:val="333333"/>
          <w:szCs w:val="21"/>
          <w:shd w:val="clear" w:color="auto" w:fill="FFFFFF"/>
        </w:rPr>
        <w:t>them</w:t>
      </w:r>
      <w:proofErr w:type="spellEnd"/>
      <w:r w:rsidRPr="009C11F1">
        <w:rPr>
          <w:rFonts w:cs="Times New Roman"/>
          <w:color w:val="333333"/>
          <w:szCs w:val="21"/>
          <w:shd w:val="clear" w:color="auto" w:fill="FFFFFF"/>
        </w:rPr>
        <w:t xml:space="preserve">. </w:t>
      </w:r>
      <w:proofErr w:type="spellStart"/>
      <w:r w:rsidRPr="009C11F1">
        <w:rPr>
          <w:rFonts w:cs="Times New Roman"/>
          <w:color w:val="333333"/>
          <w:szCs w:val="21"/>
          <w:shd w:val="clear" w:color="auto" w:fill="FFFFFF"/>
        </w:rPr>
        <w:t>In</w:t>
      </w:r>
      <w:proofErr w:type="spellEnd"/>
      <w:r w:rsidRPr="009C11F1">
        <w:rPr>
          <w:rFonts w:cs="Times New Roman"/>
          <w:color w:val="333333"/>
          <w:szCs w:val="21"/>
          <w:shd w:val="clear" w:color="auto" w:fill="FFFFFF"/>
        </w:rPr>
        <w:t xml:space="preserve"> W. </w:t>
      </w:r>
      <w:proofErr w:type="spellStart"/>
      <w:r w:rsidRPr="009C11F1">
        <w:rPr>
          <w:rFonts w:cs="Times New Roman"/>
          <w:color w:val="333333"/>
          <w:szCs w:val="21"/>
          <w:shd w:val="clear" w:color="auto" w:fill="FFFFFF"/>
        </w:rPr>
        <w:t>Harlen</w:t>
      </w:r>
      <w:proofErr w:type="spellEnd"/>
      <w:r w:rsidRPr="009C11F1">
        <w:rPr>
          <w:rFonts w:cs="Times New Roman"/>
          <w:color w:val="333333"/>
          <w:szCs w:val="21"/>
          <w:shd w:val="clear" w:color="auto" w:fill="FFFFFF"/>
        </w:rPr>
        <w:t xml:space="preserve"> (Ed.), </w:t>
      </w:r>
      <w:proofErr w:type="spellStart"/>
      <w:r w:rsidRPr="009C11F1">
        <w:rPr>
          <w:rFonts w:cs="Times New Roman"/>
          <w:i/>
          <w:color w:val="333333"/>
          <w:szCs w:val="21"/>
          <w:shd w:val="clear" w:color="auto" w:fill="FFFFFF"/>
        </w:rPr>
        <w:t>Primary</w:t>
      </w:r>
      <w:proofErr w:type="spellEnd"/>
      <w:r w:rsidRPr="009C11F1">
        <w:rPr>
          <w:rFonts w:cs="Times New Roman"/>
          <w:i/>
          <w:color w:val="333333"/>
          <w:szCs w:val="21"/>
          <w:shd w:val="clear" w:color="auto" w:fill="FFFFFF"/>
        </w:rPr>
        <w:t xml:space="preserve"> </w:t>
      </w:r>
      <w:proofErr w:type="spellStart"/>
      <w:r w:rsidRPr="009C11F1">
        <w:rPr>
          <w:rFonts w:cs="Times New Roman"/>
          <w:i/>
          <w:color w:val="333333"/>
          <w:szCs w:val="21"/>
          <w:shd w:val="clear" w:color="auto" w:fill="FFFFFF"/>
        </w:rPr>
        <w:t>science</w:t>
      </w:r>
      <w:proofErr w:type="spellEnd"/>
      <w:r w:rsidRPr="009C11F1">
        <w:rPr>
          <w:rFonts w:cs="Times New Roman"/>
          <w:i/>
          <w:color w:val="333333"/>
          <w:szCs w:val="21"/>
          <w:shd w:val="clear" w:color="auto" w:fill="FFFFFF"/>
        </w:rPr>
        <w:t xml:space="preserve">: </w:t>
      </w:r>
      <w:proofErr w:type="spellStart"/>
      <w:r w:rsidRPr="009C11F1">
        <w:rPr>
          <w:rFonts w:cs="Times New Roman"/>
          <w:i/>
          <w:color w:val="333333"/>
          <w:szCs w:val="21"/>
          <w:shd w:val="clear" w:color="auto" w:fill="FFFFFF"/>
        </w:rPr>
        <w:t>Taking</w:t>
      </w:r>
      <w:proofErr w:type="spellEnd"/>
      <w:r w:rsidRPr="009C11F1">
        <w:rPr>
          <w:rFonts w:cs="Times New Roman"/>
          <w:i/>
          <w:color w:val="333333"/>
          <w:szCs w:val="21"/>
          <w:shd w:val="clear" w:color="auto" w:fill="FFFFFF"/>
        </w:rPr>
        <w:t xml:space="preserve"> </w:t>
      </w:r>
      <w:proofErr w:type="spellStart"/>
      <w:r w:rsidRPr="009C11F1">
        <w:rPr>
          <w:rFonts w:cs="Times New Roman"/>
          <w:i/>
          <w:color w:val="333333"/>
          <w:szCs w:val="21"/>
          <w:shd w:val="clear" w:color="auto" w:fill="FFFFFF"/>
        </w:rPr>
        <w:t>the</w:t>
      </w:r>
      <w:proofErr w:type="spellEnd"/>
      <w:r w:rsidRPr="009C11F1">
        <w:rPr>
          <w:rFonts w:cs="Times New Roman"/>
          <w:i/>
          <w:color w:val="333333"/>
          <w:szCs w:val="21"/>
          <w:shd w:val="clear" w:color="auto" w:fill="FFFFFF"/>
        </w:rPr>
        <w:t xml:space="preserve"> </w:t>
      </w:r>
      <w:proofErr w:type="spellStart"/>
      <w:r w:rsidRPr="009C11F1">
        <w:rPr>
          <w:rFonts w:cs="Times New Roman"/>
          <w:i/>
          <w:color w:val="333333"/>
          <w:szCs w:val="21"/>
          <w:shd w:val="clear" w:color="auto" w:fill="FFFFFF"/>
        </w:rPr>
        <w:t>plunge</w:t>
      </w:r>
      <w:proofErr w:type="spellEnd"/>
      <w:r w:rsidRPr="009C11F1">
        <w:rPr>
          <w:rFonts w:cs="Times New Roman"/>
          <w:color w:val="333333"/>
          <w:szCs w:val="21"/>
          <w:shd w:val="clear" w:color="auto" w:fill="FFFFFF"/>
        </w:rPr>
        <w:t xml:space="preserve"> (2nd ed.) (</w:t>
      </w:r>
      <w:proofErr w:type="spellStart"/>
      <w:r w:rsidRPr="009C11F1">
        <w:rPr>
          <w:rFonts w:cs="Times New Roman"/>
          <w:color w:val="333333"/>
          <w:szCs w:val="21"/>
          <w:shd w:val="clear" w:color="auto" w:fill="FFFFFF"/>
        </w:rPr>
        <w:t>pp</w:t>
      </w:r>
      <w:proofErr w:type="spellEnd"/>
      <w:r w:rsidRPr="009C11F1">
        <w:rPr>
          <w:rFonts w:cs="Times New Roman"/>
          <w:color w:val="333333"/>
          <w:szCs w:val="21"/>
          <w:shd w:val="clear" w:color="auto" w:fill="FFFFFF"/>
        </w:rPr>
        <w:t xml:space="preserve">. 36–47). Portsmouth, NH: </w:t>
      </w:r>
      <w:proofErr w:type="spellStart"/>
      <w:r w:rsidRPr="009C11F1">
        <w:rPr>
          <w:rFonts w:cs="Times New Roman"/>
          <w:color w:val="333333"/>
          <w:szCs w:val="21"/>
          <w:shd w:val="clear" w:color="auto" w:fill="FFFFFF"/>
        </w:rPr>
        <w:t>Heinemann</w:t>
      </w:r>
      <w:proofErr w:type="spellEnd"/>
      <w:r w:rsidRPr="009C11F1">
        <w:rPr>
          <w:rFonts w:cs="Times New Roman"/>
          <w:color w:val="333333"/>
          <w:szCs w:val="21"/>
          <w:shd w:val="clear" w:color="auto" w:fill="FFFFFF"/>
        </w:rPr>
        <w:t>.</w:t>
      </w:r>
    </w:p>
    <w:p w:rsidR="009C11F1" w:rsidRPr="0057046D" w:rsidRDefault="009C11F1" w:rsidP="009C11F1">
      <w:pPr>
        <w:ind w:left="709" w:hanging="709"/>
        <w:jc w:val="left"/>
        <w:rPr>
          <w:rFonts w:cs="Times New Roman"/>
          <w:szCs w:val="24"/>
        </w:rPr>
      </w:pPr>
      <w:r>
        <w:rPr>
          <w:rFonts w:cs="Times New Roman"/>
          <w:color w:val="333333"/>
          <w:szCs w:val="24"/>
          <w:shd w:val="clear" w:color="auto" w:fill="FFFFFF"/>
        </w:rPr>
        <w:t>Arslan, M</w:t>
      </w:r>
      <w:r w:rsidR="0057046D" w:rsidRPr="00531ED8">
        <w:rPr>
          <w:rFonts w:cs="Times New Roman"/>
          <w:color w:val="333333"/>
          <w:szCs w:val="24"/>
          <w:shd w:val="clear" w:color="auto" w:fill="FFFFFF"/>
        </w:rPr>
        <w:t>. (20</w:t>
      </w:r>
      <w:r>
        <w:rPr>
          <w:rFonts w:cs="Times New Roman"/>
          <w:color w:val="333333"/>
          <w:szCs w:val="24"/>
          <w:shd w:val="clear" w:color="auto" w:fill="FFFFFF"/>
        </w:rPr>
        <w:t>20</w:t>
      </w:r>
      <w:r w:rsidR="0057046D" w:rsidRPr="00531ED8">
        <w:rPr>
          <w:rFonts w:cs="Times New Roman"/>
          <w:color w:val="333333"/>
          <w:szCs w:val="24"/>
          <w:shd w:val="clear" w:color="auto" w:fill="FFFFFF"/>
        </w:rPr>
        <w:t xml:space="preserve">). </w:t>
      </w:r>
      <w:r w:rsidRPr="009C11F1">
        <w:rPr>
          <w:rFonts w:cs="Times New Roman"/>
          <w:szCs w:val="24"/>
        </w:rPr>
        <w:t xml:space="preserve">Dijital yeterlik: Dijital çağda dönüşüm yolculuğu. </w:t>
      </w:r>
      <w:r>
        <w:rPr>
          <w:rFonts w:cs="Times New Roman"/>
          <w:szCs w:val="24"/>
        </w:rPr>
        <w:t xml:space="preserve">A. </w:t>
      </w:r>
      <w:proofErr w:type="spellStart"/>
      <w:r>
        <w:rPr>
          <w:rFonts w:cs="Times New Roman"/>
          <w:szCs w:val="24"/>
        </w:rPr>
        <w:t>Çebi</w:t>
      </w:r>
      <w:proofErr w:type="spellEnd"/>
      <w:r>
        <w:rPr>
          <w:rFonts w:cs="Times New Roman"/>
          <w:szCs w:val="24"/>
        </w:rPr>
        <w:t xml:space="preserve"> (Ed.), </w:t>
      </w:r>
      <w:r w:rsidRPr="009C11F1">
        <w:rPr>
          <w:rFonts w:cs="Times New Roman"/>
          <w:i/>
          <w:szCs w:val="24"/>
        </w:rPr>
        <w:t>4.Bölüm: İletişim ve işbirliği: Dijital uygulamalar</w:t>
      </w:r>
      <w:r>
        <w:rPr>
          <w:rFonts w:cs="Times New Roman"/>
          <w:szCs w:val="24"/>
        </w:rPr>
        <w:t xml:space="preserve"> </w:t>
      </w:r>
      <w:r w:rsidRPr="009C11F1">
        <w:rPr>
          <w:rFonts w:cs="Times New Roman"/>
          <w:szCs w:val="24"/>
        </w:rPr>
        <w:t>(</w:t>
      </w:r>
      <w:r>
        <w:rPr>
          <w:rFonts w:cs="Times New Roman"/>
          <w:szCs w:val="24"/>
        </w:rPr>
        <w:t xml:space="preserve">1. Baskı </w:t>
      </w:r>
      <w:r w:rsidRPr="009C11F1">
        <w:rPr>
          <w:rFonts w:cs="Times New Roman"/>
          <w:szCs w:val="24"/>
        </w:rPr>
        <w:t>ss.85-117)</w:t>
      </w:r>
      <w:r>
        <w:rPr>
          <w:rFonts w:cs="Times New Roman"/>
          <w:szCs w:val="24"/>
        </w:rPr>
        <w:t xml:space="preserve"> içinde</w:t>
      </w:r>
      <w:r w:rsidRPr="009C11F1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Ankara: </w:t>
      </w:r>
      <w:proofErr w:type="spellStart"/>
      <w:r w:rsidRPr="009C11F1">
        <w:rPr>
          <w:rFonts w:cs="Times New Roman"/>
          <w:szCs w:val="24"/>
        </w:rPr>
        <w:t>Pegem</w:t>
      </w:r>
      <w:proofErr w:type="spellEnd"/>
      <w:r w:rsidRPr="009C11F1">
        <w:rPr>
          <w:rFonts w:cs="Times New Roman"/>
          <w:szCs w:val="24"/>
        </w:rPr>
        <w:t xml:space="preserve"> Akademi</w:t>
      </w:r>
      <w:r>
        <w:rPr>
          <w:rFonts w:cs="Times New Roman"/>
          <w:szCs w:val="24"/>
        </w:rPr>
        <w:t>.</w:t>
      </w:r>
    </w:p>
    <w:p w:rsidR="00531ED8" w:rsidRPr="00531ED8" w:rsidRDefault="00531ED8" w:rsidP="00531ED8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333333"/>
          <w:sz w:val="20"/>
          <w:szCs w:val="17"/>
          <w:lang w:eastAsia="tr-TR"/>
        </w:rPr>
      </w:pPr>
      <w:r w:rsidRPr="00531ED8">
        <w:rPr>
          <w:rFonts w:eastAsia="Times New Roman" w:cs="Times New Roman"/>
          <w:b/>
          <w:bCs/>
          <w:color w:val="333333"/>
          <w:szCs w:val="21"/>
          <w:lang w:eastAsia="tr-TR"/>
        </w:rPr>
        <w:t>Kurum ve kuruluş tar</w:t>
      </w:r>
      <w:r>
        <w:rPr>
          <w:rFonts w:eastAsia="Times New Roman" w:cs="Times New Roman"/>
          <w:b/>
          <w:bCs/>
          <w:color w:val="333333"/>
          <w:szCs w:val="21"/>
          <w:lang w:eastAsia="tr-TR"/>
        </w:rPr>
        <w:t>afından hazırlanan raporlar</w:t>
      </w:r>
      <w:r w:rsidRPr="00531ED8">
        <w:rPr>
          <w:rFonts w:eastAsia="Times New Roman" w:cs="Times New Roman"/>
          <w:b/>
          <w:bCs/>
          <w:color w:val="333333"/>
          <w:szCs w:val="21"/>
          <w:lang w:eastAsia="tr-TR"/>
        </w:rPr>
        <w:t>:</w:t>
      </w:r>
    </w:p>
    <w:p w:rsidR="00531ED8" w:rsidRPr="00B139A5" w:rsidRDefault="00531ED8" w:rsidP="009C11F1">
      <w:pPr>
        <w:shd w:val="clear" w:color="auto" w:fill="FFFFFF"/>
        <w:ind w:left="709" w:hanging="709"/>
        <w:jc w:val="left"/>
        <w:rPr>
          <w:rFonts w:eastAsia="Times New Roman" w:cs="Times New Roman"/>
          <w:color w:val="333333"/>
          <w:sz w:val="20"/>
          <w:szCs w:val="17"/>
          <w:lang w:eastAsia="tr-TR"/>
        </w:rPr>
      </w:pPr>
      <w:r w:rsidRPr="00531ED8">
        <w:rPr>
          <w:rFonts w:eastAsia="Times New Roman" w:cs="Times New Roman"/>
          <w:color w:val="333333"/>
          <w:szCs w:val="21"/>
          <w:lang w:eastAsia="tr-TR"/>
        </w:rPr>
        <w:t>Milli Eğitim Bakanlığı. (20</w:t>
      </w:r>
      <w:r w:rsidR="009C11F1">
        <w:rPr>
          <w:rFonts w:eastAsia="Times New Roman" w:cs="Times New Roman"/>
          <w:color w:val="333333"/>
          <w:szCs w:val="21"/>
          <w:lang w:eastAsia="tr-TR"/>
        </w:rPr>
        <w:t>21</w:t>
      </w:r>
      <w:r w:rsidRPr="00531ED8">
        <w:rPr>
          <w:rFonts w:eastAsia="Times New Roman" w:cs="Times New Roman"/>
          <w:color w:val="333333"/>
          <w:szCs w:val="21"/>
          <w:lang w:eastAsia="tr-TR"/>
        </w:rPr>
        <w:t>). </w:t>
      </w:r>
      <w:r w:rsidR="009C11F1">
        <w:rPr>
          <w:rFonts w:eastAsia="Times New Roman" w:cs="Times New Roman"/>
          <w:i/>
          <w:iCs/>
          <w:color w:val="333333"/>
          <w:szCs w:val="21"/>
          <w:lang w:eastAsia="tr-TR"/>
        </w:rPr>
        <w:t>Ziya Öğretmen ile eğitim buluşmaları</w:t>
      </w:r>
      <w:r w:rsidRPr="00531ED8">
        <w:rPr>
          <w:rFonts w:eastAsia="Times New Roman" w:cs="Times New Roman"/>
          <w:color w:val="333333"/>
          <w:szCs w:val="21"/>
          <w:lang w:eastAsia="tr-TR"/>
        </w:rPr>
        <w:t>. Ankara: Milli Eğitim Bakanlığı.  </w:t>
      </w:r>
      <w:r w:rsidR="009C11F1" w:rsidRPr="009C11F1">
        <w:rPr>
          <w:rFonts w:eastAsia="Times New Roman" w:cs="Times New Roman"/>
          <w:color w:val="333333"/>
          <w:szCs w:val="21"/>
          <w:lang w:eastAsia="tr-TR"/>
        </w:rPr>
        <w:t>http://covid19.meb.gov.tr/covid19.html?cat=uzaktan-egitim</w:t>
      </w:r>
    </w:p>
    <w:p w:rsidR="00531ED8" w:rsidRPr="00531ED8" w:rsidRDefault="00531ED8" w:rsidP="00531ED8">
      <w:pPr>
        <w:numPr>
          <w:ilvl w:val="0"/>
          <w:numId w:val="3"/>
        </w:numPr>
        <w:shd w:val="clear" w:color="auto" w:fill="FFFFFF"/>
        <w:rPr>
          <w:rFonts w:eastAsia="Times New Roman" w:cs="Times New Roman"/>
          <w:color w:val="333333"/>
          <w:szCs w:val="24"/>
          <w:lang w:eastAsia="tr-TR"/>
        </w:rPr>
      </w:pPr>
      <w:r w:rsidRPr="00531ED8">
        <w:rPr>
          <w:rFonts w:eastAsia="Times New Roman" w:cs="Times New Roman"/>
          <w:b/>
          <w:bCs/>
          <w:color w:val="333333"/>
          <w:szCs w:val="24"/>
          <w:lang w:eastAsia="tr-TR"/>
        </w:rPr>
        <w:t>Yüksek lisans ve doktora tezleri:</w:t>
      </w:r>
    </w:p>
    <w:p w:rsidR="00476794" w:rsidRDefault="00476794" w:rsidP="009C11F1">
      <w:pPr>
        <w:ind w:left="709" w:hanging="709"/>
        <w:jc w:val="left"/>
        <w:rPr>
          <w:rFonts w:cs="Times New Roman"/>
        </w:rPr>
      </w:pPr>
      <w:r w:rsidRPr="00476794">
        <w:rPr>
          <w:rFonts w:cs="Times New Roman"/>
        </w:rPr>
        <w:lastRenderedPageBreak/>
        <w:t xml:space="preserve">Yıldırım, S. (2012). </w:t>
      </w:r>
      <w:r w:rsidRPr="00476794">
        <w:rPr>
          <w:rFonts w:cs="Times New Roman"/>
          <w:i/>
        </w:rPr>
        <w:t xml:space="preserve">Sanal dünya ve web temelli öğrenme ortamlarının öğrencilerin akademik başarıları, motivasyonları ve sosyal </w:t>
      </w:r>
      <w:proofErr w:type="spellStart"/>
      <w:r w:rsidRPr="00476794">
        <w:rPr>
          <w:rFonts w:cs="Times New Roman"/>
          <w:i/>
        </w:rPr>
        <w:t>bulunuşlukları</w:t>
      </w:r>
      <w:proofErr w:type="spellEnd"/>
      <w:r w:rsidRPr="00476794">
        <w:rPr>
          <w:rFonts w:cs="Times New Roman"/>
          <w:i/>
        </w:rPr>
        <w:t xml:space="preserve"> açısından karşılaştırılması </w:t>
      </w:r>
      <w:r w:rsidRPr="00476794">
        <w:rPr>
          <w:rFonts w:cs="Times New Roman"/>
        </w:rPr>
        <w:t>(Doktora Tezi</w:t>
      </w:r>
      <w:r>
        <w:rPr>
          <w:rFonts w:cs="Times New Roman"/>
        </w:rPr>
        <w:t>)</w:t>
      </w:r>
      <w:r w:rsidRPr="00476794">
        <w:rPr>
          <w:rFonts w:cs="Times New Roman"/>
        </w:rPr>
        <w:t>.</w:t>
      </w:r>
      <w:r>
        <w:rPr>
          <w:rFonts w:cs="Times New Roman"/>
        </w:rPr>
        <w:t xml:space="preserve"> Ankara, Gazi Üniversitesi.</w:t>
      </w:r>
    </w:p>
    <w:p w:rsidR="00531ED8" w:rsidRPr="00531ED8" w:rsidRDefault="00531ED8" w:rsidP="00531ED8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color w:val="333333"/>
          <w:szCs w:val="24"/>
          <w:lang w:eastAsia="tr-TR"/>
        </w:rPr>
      </w:pPr>
      <w:r w:rsidRPr="00531ED8">
        <w:rPr>
          <w:rFonts w:eastAsia="Times New Roman" w:cs="Times New Roman"/>
          <w:b/>
          <w:bCs/>
          <w:color w:val="333333"/>
          <w:szCs w:val="24"/>
          <w:lang w:eastAsia="tr-TR"/>
        </w:rPr>
        <w:t>Konferans ve sempozyum sunumları:</w:t>
      </w:r>
    </w:p>
    <w:p w:rsidR="00476794" w:rsidRDefault="00476794" w:rsidP="009C11F1">
      <w:pPr>
        <w:ind w:left="709" w:hanging="709"/>
        <w:jc w:val="left"/>
        <w:rPr>
          <w:rFonts w:cs="Times New Roman"/>
        </w:rPr>
      </w:pPr>
      <w:r w:rsidRPr="00476794">
        <w:rPr>
          <w:rFonts w:cs="Times New Roman"/>
        </w:rPr>
        <w:t xml:space="preserve">Aydemir, M., Yıldırım, S., &amp; Çelik </w:t>
      </w:r>
      <w:proofErr w:type="gramStart"/>
      <w:r w:rsidRPr="00476794">
        <w:rPr>
          <w:rFonts w:cs="Times New Roman"/>
        </w:rPr>
        <w:t>E.(</w:t>
      </w:r>
      <w:proofErr w:type="gramEnd"/>
      <w:r w:rsidRPr="00476794">
        <w:rPr>
          <w:rFonts w:cs="Times New Roman"/>
        </w:rPr>
        <w:t>2017, Ekim). Uzaktan eğitim öğrencilerinin çoklu ortam bileşenleri ile desteklenen e-kitaplara yönelik tutumlarının incelenmesi</w:t>
      </w:r>
      <w:r>
        <w:rPr>
          <w:rFonts w:cs="Times New Roman"/>
        </w:rPr>
        <w:t xml:space="preserve"> [Konferans sunumu]</w:t>
      </w:r>
      <w:r w:rsidRPr="00476794">
        <w:rPr>
          <w:rFonts w:cs="Times New Roman"/>
        </w:rPr>
        <w:t xml:space="preserve">. </w:t>
      </w:r>
      <w:r w:rsidRPr="00476794">
        <w:rPr>
          <w:rFonts w:cs="Times New Roman"/>
          <w:i/>
        </w:rPr>
        <w:t xml:space="preserve">5th International </w:t>
      </w:r>
      <w:proofErr w:type="spellStart"/>
      <w:r w:rsidRPr="00476794">
        <w:rPr>
          <w:rFonts w:cs="Times New Roman"/>
          <w:i/>
        </w:rPr>
        <w:t>Instructional</w:t>
      </w:r>
      <w:proofErr w:type="spellEnd"/>
      <w:r w:rsidRPr="00476794">
        <w:rPr>
          <w:rFonts w:cs="Times New Roman"/>
          <w:i/>
        </w:rPr>
        <w:t xml:space="preserve"> Technologies &amp; </w:t>
      </w:r>
      <w:proofErr w:type="spellStart"/>
      <w:r w:rsidRPr="00476794">
        <w:rPr>
          <w:rFonts w:cs="Times New Roman"/>
          <w:i/>
        </w:rPr>
        <w:t>Teacher</w:t>
      </w:r>
      <w:proofErr w:type="spellEnd"/>
      <w:r w:rsidRPr="00476794">
        <w:rPr>
          <w:rFonts w:cs="Times New Roman"/>
          <w:i/>
        </w:rPr>
        <w:t xml:space="preserve"> </w:t>
      </w:r>
      <w:proofErr w:type="spellStart"/>
      <w:r w:rsidRPr="00476794">
        <w:rPr>
          <w:rFonts w:cs="Times New Roman"/>
          <w:i/>
        </w:rPr>
        <w:t>Education</w:t>
      </w:r>
      <w:proofErr w:type="spellEnd"/>
      <w:r w:rsidRPr="00476794">
        <w:rPr>
          <w:rFonts w:cs="Times New Roman"/>
          <w:i/>
        </w:rPr>
        <w:t xml:space="preserve"> </w:t>
      </w:r>
      <w:proofErr w:type="spellStart"/>
      <w:r w:rsidRPr="00476794">
        <w:rPr>
          <w:rFonts w:cs="Times New Roman"/>
          <w:i/>
        </w:rPr>
        <w:t>Symposium</w:t>
      </w:r>
      <w:proofErr w:type="spellEnd"/>
      <w:r>
        <w:rPr>
          <w:rFonts w:cs="Times New Roman"/>
          <w:i/>
        </w:rPr>
        <w:t>,</w:t>
      </w:r>
      <w:r w:rsidRPr="00476794">
        <w:rPr>
          <w:rFonts w:cs="Times New Roman"/>
        </w:rPr>
        <w:t xml:space="preserve"> İzmir, </w:t>
      </w:r>
      <w:proofErr w:type="spellStart"/>
      <w:r w:rsidRPr="00476794">
        <w:rPr>
          <w:rFonts w:cs="Times New Roman"/>
        </w:rPr>
        <w:t>Turkey</w:t>
      </w:r>
      <w:proofErr w:type="spellEnd"/>
      <w:r w:rsidRPr="00476794">
        <w:rPr>
          <w:rFonts w:cs="Times New Roman"/>
        </w:rPr>
        <w:t>.</w:t>
      </w:r>
    </w:p>
    <w:p w:rsidR="00531ED8" w:rsidRPr="00531ED8" w:rsidRDefault="00531ED8" w:rsidP="00531ED8">
      <w:pPr>
        <w:numPr>
          <w:ilvl w:val="0"/>
          <w:numId w:val="5"/>
        </w:numPr>
        <w:shd w:val="clear" w:color="auto" w:fill="FFFFFF"/>
        <w:ind w:left="375"/>
        <w:jc w:val="left"/>
        <w:rPr>
          <w:rFonts w:eastAsia="Times New Roman" w:cs="Times New Roman"/>
          <w:color w:val="333333"/>
          <w:szCs w:val="24"/>
          <w:lang w:eastAsia="tr-TR"/>
        </w:rPr>
      </w:pPr>
      <w:r w:rsidRPr="00531ED8">
        <w:rPr>
          <w:rFonts w:eastAsia="Times New Roman" w:cs="Times New Roman"/>
          <w:b/>
          <w:bCs/>
          <w:color w:val="333333"/>
          <w:szCs w:val="24"/>
          <w:lang w:eastAsia="tr-TR"/>
        </w:rPr>
        <w:t>Web sayfaları:</w:t>
      </w:r>
    </w:p>
    <w:p w:rsidR="00531ED8" w:rsidRPr="00531ED8" w:rsidRDefault="00476794" w:rsidP="009C11F1">
      <w:pPr>
        <w:shd w:val="clear" w:color="auto" w:fill="FFFFFF"/>
        <w:ind w:left="709" w:hanging="709"/>
        <w:jc w:val="left"/>
        <w:rPr>
          <w:rFonts w:eastAsia="Times New Roman" w:cs="Times New Roman"/>
          <w:color w:val="333333"/>
          <w:szCs w:val="24"/>
          <w:lang w:eastAsia="tr-TR"/>
        </w:rPr>
      </w:pPr>
      <w:proofErr w:type="spellStart"/>
      <w:r>
        <w:rPr>
          <w:rFonts w:eastAsia="Times New Roman" w:cs="Times New Roman"/>
          <w:color w:val="333333"/>
          <w:szCs w:val="24"/>
          <w:lang w:eastAsia="tr-TR"/>
        </w:rPr>
        <w:t>ViewSonic</w:t>
      </w:r>
      <w:proofErr w:type="spellEnd"/>
      <w:r>
        <w:rPr>
          <w:rFonts w:eastAsia="Times New Roman" w:cs="Times New Roman"/>
          <w:color w:val="333333"/>
          <w:szCs w:val="24"/>
          <w:lang w:eastAsia="tr-TR"/>
        </w:rPr>
        <w:t xml:space="preserve"> Library</w:t>
      </w:r>
      <w:r w:rsidR="00531ED8" w:rsidRPr="00531ED8">
        <w:rPr>
          <w:rFonts w:eastAsia="Times New Roman" w:cs="Times New Roman"/>
          <w:color w:val="333333"/>
          <w:szCs w:val="24"/>
          <w:lang w:eastAsia="tr-TR"/>
        </w:rPr>
        <w:t xml:space="preserve"> (</w:t>
      </w:r>
      <w:proofErr w:type="spellStart"/>
      <w:r w:rsidR="00531ED8" w:rsidRPr="00531ED8">
        <w:rPr>
          <w:rFonts w:eastAsia="Times New Roman" w:cs="Times New Roman"/>
          <w:color w:val="333333"/>
          <w:szCs w:val="24"/>
          <w:lang w:eastAsia="tr-TR"/>
        </w:rPr>
        <w:t>n.d</w:t>
      </w:r>
      <w:proofErr w:type="spellEnd"/>
      <w:r w:rsidR="00531ED8" w:rsidRPr="00531ED8">
        <w:rPr>
          <w:rFonts w:eastAsia="Times New Roman" w:cs="Times New Roman"/>
          <w:color w:val="333333"/>
          <w:szCs w:val="24"/>
          <w:lang w:eastAsia="tr-TR"/>
        </w:rPr>
        <w:t>.) </w:t>
      </w:r>
      <w:proofErr w:type="spellStart"/>
      <w:r w:rsidRPr="00476794">
        <w:rPr>
          <w:rFonts w:eastAsia="Times New Roman" w:cs="Times New Roman"/>
          <w:i/>
          <w:iCs/>
          <w:color w:val="333333"/>
          <w:szCs w:val="24"/>
          <w:lang w:eastAsia="tr-TR"/>
        </w:rPr>
        <w:t>What</w:t>
      </w:r>
      <w:proofErr w:type="spellEnd"/>
      <w:r w:rsidRPr="00476794">
        <w:rPr>
          <w:rFonts w:eastAsia="Times New Roman" w:cs="Times New Roman"/>
          <w:i/>
          <w:iCs/>
          <w:color w:val="333333"/>
          <w:szCs w:val="24"/>
          <w:lang w:eastAsia="tr-TR"/>
        </w:rPr>
        <w:t xml:space="preserve"> </w:t>
      </w:r>
      <w:r>
        <w:rPr>
          <w:rFonts w:eastAsia="Times New Roman" w:cs="Times New Roman"/>
          <w:i/>
          <w:iCs/>
          <w:color w:val="333333"/>
          <w:szCs w:val="24"/>
          <w:lang w:eastAsia="tr-TR"/>
        </w:rPr>
        <w:t>i</w:t>
      </w:r>
      <w:r w:rsidRPr="00476794">
        <w:rPr>
          <w:rFonts w:eastAsia="Times New Roman" w:cs="Times New Roman"/>
          <w:i/>
          <w:iCs/>
          <w:color w:val="333333"/>
          <w:szCs w:val="24"/>
          <w:lang w:eastAsia="tr-TR"/>
        </w:rPr>
        <w:t xml:space="preserve">s </w:t>
      </w:r>
      <w:proofErr w:type="spellStart"/>
      <w:r w:rsidRPr="00476794">
        <w:rPr>
          <w:rFonts w:eastAsia="Times New Roman" w:cs="Times New Roman"/>
          <w:i/>
          <w:iCs/>
          <w:color w:val="333333"/>
          <w:szCs w:val="24"/>
          <w:lang w:eastAsia="tr-TR"/>
        </w:rPr>
        <w:t>distance</w:t>
      </w:r>
      <w:proofErr w:type="spellEnd"/>
      <w:r w:rsidRPr="00476794">
        <w:rPr>
          <w:rFonts w:eastAsia="Times New Roman" w:cs="Times New Roman"/>
          <w:i/>
          <w:iCs/>
          <w:color w:val="333333"/>
          <w:szCs w:val="24"/>
          <w:lang w:eastAsia="tr-TR"/>
        </w:rPr>
        <w:t xml:space="preserve"> </w:t>
      </w:r>
      <w:proofErr w:type="spellStart"/>
      <w:r w:rsidRPr="00476794">
        <w:rPr>
          <w:rFonts w:eastAsia="Times New Roman" w:cs="Times New Roman"/>
          <w:i/>
          <w:iCs/>
          <w:color w:val="333333"/>
          <w:szCs w:val="24"/>
          <w:lang w:eastAsia="tr-TR"/>
        </w:rPr>
        <w:t>learning</w:t>
      </w:r>
      <w:proofErr w:type="spellEnd"/>
      <w:r>
        <w:rPr>
          <w:rFonts w:eastAsia="Times New Roman" w:cs="Times New Roman"/>
          <w:i/>
          <w:iCs/>
          <w:color w:val="333333"/>
          <w:szCs w:val="24"/>
          <w:lang w:eastAsia="tr-TR"/>
        </w:rPr>
        <w:t xml:space="preserve">? </w:t>
      </w:r>
      <w:proofErr w:type="spellStart"/>
      <w:r>
        <w:rPr>
          <w:rFonts w:eastAsia="Times New Roman" w:cs="Times New Roman"/>
          <w:i/>
          <w:iCs/>
          <w:color w:val="333333"/>
          <w:szCs w:val="24"/>
          <w:lang w:eastAsia="tr-TR"/>
        </w:rPr>
        <w:t>And</w:t>
      </w:r>
      <w:proofErr w:type="spellEnd"/>
      <w:r>
        <w:rPr>
          <w:rFonts w:eastAsia="Times New Roman" w:cs="Times New Roman"/>
          <w:i/>
          <w:iCs/>
          <w:color w:val="333333"/>
          <w:szCs w:val="24"/>
          <w:lang w:eastAsia="tr-TR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333333"/>
          <w:szCs w:val="24"/>
          <w:lang w:eastAsia="tr-TR"/>
        </w:rPr>
        <w:t>why</w:t>
      </w:r>
      <w:proofErr w:type="spellEnd"/>
      <w:r>
        <w:rPr>
          <w:rFonts w:eastAsia="Times New Roman" w:cs="Times New Roman"/>
          <w:i/>
          <w:iCs/>
          <w:color w:val="333333"/>
          <w:szCs w:val="24"/>
          <w:lang w:eastAsia="tr-TR"/>
        </w:rPr>
        <w:t xml:space="preserve"> is it </w:t>
      </w:r>
      <w:proofErr w:type="spellStart"/>
      <w:r>
        <w:rPr>
          <w:rFonts w:eastAsia="Times New Roman" w:cs="Times New Roman"/>
          <w:i/>
          <w:iCs/>
          <w:color w:val="333333"/>
          <w:szCs w:val="24"/>
          <w:lang w:eastAsia="tr-TR"/>
        </w:rPr>
        <w:t>so</w:t>
      </w:r>
      <w:proofErr w:type="spellEnd"/>
      <w:r>
        <w:rPr>
          <w:rFonts w:eastAsia="Times New Roman" w:cs="Times New Roman"/>
          <w:i/>
          <w:iCs/>
          <w:color w:val="333333"/>
          <w:szCs w:val="24"/>
          <w:lang w:eastAsia="tr-TR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333333"/>
          <w:szCs w:val="24"/>
          <w:lang w:eastAsia="tr-TR"/>
        </w:rPr>
        <w:t>i</w:t>
      </w:r>
      <w:r w:rsidRPr="00476794">
        <w:rPr>
          <w:rFonts w:eastAsia="Times New Roman" w:cs="Times New Roman"/>
          <w:i/>
          <w:iCs/>
          <w:color w:val="333333"/>
          <w:szCs w:val="24"/>
          <w:lang w:eastAsia="tr-TR"/>
        </w:rPr>
        <w:t>mportant</w:t>
      </w:r>
      <w:proofErr w:type="spellEnd"/>
      <w:r w:rsidRPr="00476794">
        <w:rPr>
          <w:rFonts w:eastAsia="Times New Roman" w:cs="Times New Roman"/>
          <w:i/>
          <w:iCs/>
          <w:color w:val="333333"/>
          <w:szCs w:val="24"/>
          <w:lang w:eastAsia="tr-TR"/>
        </w:rPr>
        <w:t>?</w:t>
      </w:r>
      <w:r w:rsidR="00531ED8" w:rsidRPr="00531ED8">
        <w:rPr>
          <w:rFonts w:eastAsia="Times New Roman" w:cs="Times New Roman"/>
          <w:color w:val="333333"/>
          <w:szCs w:val="24"/>
          <w:lang w:eastAsia="tr-TR"/>
        </w:rPr>
        <w:t> </w:t>
      </w:r>
      <w:proofErr w:type="spellStart"/>
      <w:r w:rsidR="00531ED8" w:rsidRPr="00531ED8">
        <w:rPr>
          <w:rFonts w:eastAsia="Times New Roman" w:cs="Times New Roman"/>
          <w:color w:val="333333"/>
          <w:szCs w:val="24"/>
          <w:lang w:eastAsia="tr-TR"/>
        </w:rPr>
        <w:t>Retrieved</w:t>
      </w:r>
      <w:proofErr w:type="spellEnd"/>
      <w:r w:rsidR="00531ED8" w:rsidRPr="00531ED8">
        <w:rPr>
          <w:rFonts w:eastAsia="Times New Roman" w:cs="Times New Roman"/>
          <w:color w:val="333333"/>
          <w:szCs w:val="24"/>
          <w:lang w:eastAsia="tr-TR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4"/>
          <w:lang w:eastAsia="tr-TR"/>
        </w:rPr>
        <w:t>February</w:t>
      </w:r>
      <w:proofErr w:type="spellEnd"/>
      <w:r w:rsidR="00531ED8" w:rsidRPr="00531ED8">
        <w:rPr>
          <w:rFonts w:eastAsia="Times New Roman" w:cs="Times New Roman"/>
          <w:color w:val="333333"/>
          <w:szCs w:val="24"/>
          <w:lang w:eastAsia="tr-TR"/>
        </w:rPr>
        <w:t>, 202</w:t>
      </w:r>
      <w:r>
        <w:rPr>
          <w:rFonts w:eastAsia="Times New Roman" w:cs="Times New Roman"/>
          <w:color w:val="333333"/>
          <w:szCs w:val="24"/>
          <w:lang w:eastAsia="tr-TR"/>
        </w:rPr>
        <w:t>1</w:t>
      </w:r>
      <w:r w:rsidR="00531ED8" w:rsidRPr="00531ED8">
        <w:rPr>
          <w:rFonts w:eastAsia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="00531ED8" w:rsidRPr="00531ED8">
        <w:rPr>
          <w:rFonts w:eastAsia="Times New Roman" w:cs="Times New Roman"/>
          <w:color w:val="333333"/>
          <w:szCs w:val="24"/>
          <w:lang w:eastAsia="tr-TR"/>
        </w:rPr>
        <w:t>from</w:t>
      </w:r>
      <w:proofErr w:type="spellEnd"/>
      <w:r w:rsidR="00531ED8" w:rsidRPr="00531ED8">
        <w:rPr>
          <w:rFonts w:eastAsia="Times New Roman" w:cs="Times New Roman"/>
          <w:color w:val="333333"/>
          <w:szCs w:val="24"/>
          <w:lang w:eastAsia="tr-TR"/>
        </w:rPr>
        <w:t xml:space="preserve"> </w:t>
      </w:r>
      <w:r w:rsidRPr="00476794">
        <w:rPr>
          <w:rFonts w:eastAsia="Times New Roman" w:cs="Times New Roman"/>
          <w:color w:val="333333"/>
          <w:szCs w:val="24"/>
          <w:lang w:eastAsia="tr-TR"/>
        </w:rPr>
        <w:t>https://www.viewsonic.com/library/education/what-is-distance-learning-and-why-is-it-so-important/</w:t>
      </w:r>
    </w:p>
    <w:p w:rsidR="00A057ED" w:rsidRDefault="00A057ED" w:rsidP="00B139A5">
      <w:pPr>
        <w:rPr>
          <w:lang w:eastAsia="tr-TR"/>
        </w:rPr>
      </w:pPr>
    </w:p>
    <w:p w:rsidR="00B139A5" w:rsidRPr="002C13B8" w:rsidRDefault="00B139A5" w:rsidP="00B139A5">
      <w:pPr>
        <w:spacing w:before="240" w:after="240"/>
      </w:pPr>
      <w:r w:rsidRPr="00B139A5">
        <w:rPr>
          <w:b/>
        </w:rPr>
        <w:t>Etik Kurul Belgesi</w:t>
      </w:r>
      <w:r>
        <w:t xml:space="preserve">: </w:t>
      </w:r>
      <w:r w:rsidR="00163E38">
        <w:t xml:space="preserve">Etik kurul belgesi alınmayan çalışmalar için neden etik kurul onayı alınmadığı açıklanmalıdır. </w:t>
      </w:r>
    </w:p>
    <w:sectPr w:rsidR="00B139A5" w:rsidRPr="002C13B8" w:rsidSect="00686B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E2D" w:rsidRDefault="00FD6E2D" w:rsidP="001F2448">
      <w:r>
        <w:separator/>
      </w:r>
    </w:p>
  </w:endnote>
  <w:endnote w:type="continuationSeparator" w:id="0">
    <w:p w:rsidR="00FD6E2D" w:rsidRDefault="00FD6E2D" w:rsidP="001F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  <w:font w:name="Lato">
    <w:altName w:val="Calibri"/>
    <w:charset w:val="00"/>
    <w:family w:val="swiss"/>
    <w:pitch w:val="variable"/>
    <w:sig w:usb0="00000001" w:usb1="50006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 w:val="22"/>
      </w:rPr>
      <w:id w:val="2128657716"/>
      <w:docPartObj>
        <w:docPartGallery w:val="Page Numbers (Bottom of Page)"/>
        <w:docPartUnique/>
      </w:docPartObj>
    </w:sdtPr>
    <w:sdtEndPr/>
    <w:sdtContent>
      <w:p w:rsidR="008653CA" w:rsidRPr="008653CA" w:rsidRDefault="008653CA">
        <w:pPr>
          <w:pStyle w:val="AltBilgi"/>
          <w:jc w:val="center"/>
          <w:rPr>
            <w:rFonts w:cs="Times New Roman"/>
            <w:sz w:val="22"/>
          </w:rPr>
        </w:pPr>
        <w:r w:rsidRPr="008653CA">
          <w:rPr>
            <w:rFonts w:cs="Times New Roman"/>
            <w:sz w:val="22"/>
          </w:rPr>
          <w:fldChar w:fldCharType="begin"/>
        </w:r>
        <w:r w:rsidRPr="008653CA">
          <w:rPr>
            <w:rFonts w:cs="Times New Roman"/>
            <w:sz w:val="22"/>
          </w:rPr>
          <w:instrText>PAGE   \* MERGEFORMAT</w:instrText>
        </w:r>
        <w:r w:rsidRPr="008653CA">
          <w:rPr>
            <w:rFonts w:cs="Times New Roman"/>
            <w:sz w:val="22"/>
          </w:rPr>
          <w:fldChar w:fldCharType="separate"/>
        </w:r>
        <w:r w:rsidR="00476794">
          <w:rPr>
            <w:rFonts w:cs="Times New Roman"/>
            <w:noProof/>
            <w:sz w:val="22"/>
          </w:rPr>
          <w:t>4</w:t>
        </w:r>
        <w:r w:rsidRPr="008653CA">
          <w:rPr>
            <w:rFonts w:cs="Times New Roman"/>
            <w:sz w:val="22"/>
          </w:rPr>
          <w:fldChar w:fldCharType="end"/>
        </w:r>
      </w:p>
    </w:sdtContent>
  </w:sdt>
  <w:p w:rsidR="008653CA" w:rsidRPr="008653CA" w:rsidRDefault="008653CA">
    <w:pPr>
      <w:pStyle w:val="AltBilgi"/>
      <w:rPr>
        <w:rFonts w:cs="Times New Roman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77755"/>
      <w:docPartObj>
        <w:docPartGallery w:val="Page Numbers (Bottom of Page)"/>
        <w:docPartUnique/>
      </w:docPartObj>
    </w:sdtPr>
    <w:sdtEndPr/>
    <w:sdtContent>
      <w:p w:rsidR="001F2448" w:rsidRDefault="001F244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794">
          <w:rPr>
            <w:noProof/>
          </w:rPr>
          <w:t>5</w:t>
        </w:r>
        <w:r>
          <w:fldChar w:fldCharType="end"/>
        </w:r>
      </w:p>
    </w:sdtContent>
  </w:sdt>
  <w:p w:rsidR="001F2448" w:rsidRDefault="001F244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C65" w:rsidRDefault="006C6C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E2D" w:rsidRDefault="00FD6E2D" w:rsidP="001F2448">
      <w:r>
        <w:separator/>
      </w:r>
    </w:p>
  </w:footnote>
  <w:footnote w:type="continuationSeparator" w:id="0">
    <w:p w:rsidR="00FD6E2D" w:rsidRDefault="00FD6E2D" w:rsidP="001F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3CA" w:rsidRPr="008653CA" w:rsidRDefault="008653CA" w:rsidP="008653CA">
    <w:pPr>
      <w:pStyle w:val="stBilgi"/>
      <w:rPr>
        <w:rFonts w:cs="Times New Roman"/>
        <w:sz w:val="22"/>
      </w:rPr>
    </w:pPr>
    <w:r w:rsidRPr="008653CA">
      <w:rPr>
        <w:rFonts w:cs="Times New Roman"/>
        <w:sz w:val="22"/>
      </w:rPr>
      <w:t>Yazar soyadı, İsmi</w:t>
    </w:r>
    <w:r w:rsidR="007351FF">
      <w:rPr>
        <w:rFonts w:cs="Times New Roman"/>
        <w:sz w:val="22"/>
      </w:rPr>
      <w:t>n baş harfi. Makale ismi</w:t>
    </w:r>
    <w:r w:rsidRPr="008653CA">
      <w:rPr>
        <w:rFonts w:cs="Times New Roman"/>
        <w:sz w:val="22"/>
      </w:rPr>
      <w:t xml:space="preserve">.                                                            </w:t>
    </w:r>
  </w:p>
  <w:p w:rsidR="008653CA" w:rsidRDefault="008653CA" w:rsidP="008653CA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6D" w:rsidRDefault="009B366D" w:rsidP="009B366D">
    <w:pPr>
      <w:pStyle w:val="stBilgi"/>
      <w:jc w:val="center"/>
      <w:rPr>
        <w:i/>
      </w:rPr>
    </w:pPr>
    <w:proofErr w:type="spellStart"/>
    <w:r>
      <w:rPr>
        <w:i/>
      </w:rPr>
      <w:t>Journal</w:t>
    </w:r>
    <w:proofErr w:type="spellEnd"/>
    <w:r>
      <w:rPr>
        <w:i/>
      </w:rPr>
      <w:t xml:space="preserve"> of Open Learning </w:t>
    </w:r>
    <w:proofErr w:type="spellStart"/>
    <w:r>
      <w:rPr>
        <w:i/>
      </w:rPr>
      <w:t>and</w:t>
    </w:r>
    <w:proofErr w:type="spellEnd"/>
    <w:r>
      <w:rPr>
        <w:i/>
      </w:rPr>
      <w:t xml:space="preserve"> </w:t>
    </w:r>
    <w:proofErr w:type="spellStart"/>
    <w:r>
      <w:rPr>
        <w:i/>
      </w:rPr>
      <w:t>Distance</w:t>
    </w:r>
    <w:proofErr w:type="spellEnd"/>
    <w:r>
      <w:rPr>
        <w:i/>
      </w:rPr>
      <w:t xml:space="preserve"> </w:t>
    </w:r>
    <w:proofErr w:type="spellStart"/>
    <w:r>
      <w:rPr>
        <w:i/>
      </w:rPr>
      <w:t>Education</w:t>
    </w:r>
    <w:proofErr w:type="spellEnd"/>
    <w:r>
      <w:rPr>
        <w:i/>
      </w:rPr>
      <w:t xml:space="preserve"> (JOLDE)</w:t>
    </w:r>
  </w:p>
  <w:p w:rsidR="008653CA" w:rsidRPr="008653CA" w:rsidRDefault="009B366D" w:rsidP="009B366D">
    <w:pPr>
      <w:pStyle w:val="stBilgi"/>
      <w:jc w:val="center"/>
      <w:rPr>
        <w:i/>
      </w:rPr>
    </w:pPr>
    <w:r>
      <w:rPr>
        <w:i/>
      </w:rPr>
      <w:t xml:space="preserve">Yıl, X. Cilt, XX. </w:t>
    </w:r>
    <w:r w:rsidR="008653CA" w:rsidRPr="008653CA">
      <w:rPr>
        <w:i/>
      </w:rPr>
      <w:t xml:space="preserve">Sayı, </w:t>
    </w:r>
    <w:r w:rsidR="007351FF" w:rsidRPr="007351FF">
      <w:rPr>
        <w:i/>
      </w:rPr>
      <w:t>Sayfa aralığı</w:t>
    </w:r>
    <w:r>
      <w:rPr>
        <w:i/>
      </w:rPr>
      <w:t xml:space="preserve"> x-x (ISSN …</w:t>
    </w:r>
    <w:proofErr w:type="gramStart"/>
    <w:r>
      <w:rPr>
        <w:i/>
      </w:rPr>
      <w:t>-….</w:t>
    </w:r>
    <w:proofErr w:type="gramEnd"/>
    <w:r>
      <w:rPr>
        <w:i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C65" w:rsidRDefault="006C6C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1F04"/>
    <w:multiLevelType w:val="hybridMultilevel"/>
    <w:tmpl w:val="F6141D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197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9610D6"/>
    <w:multiLevelType w:val="multilevel"/>
    <w:tmpl w:val="47CE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77C89"/>
    <w:multiLevelType w:val="multilevel"/>
    <w:tmpl w:val="D512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5472DB"/>
    <w:multiLevelType w:val="multilevel"/>
    <w:tmpl w:val="1EB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766080"/>
    <w:multiLevelType w:val="multilevel"/>
    <w:tmpl w:val="D798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3D20AC"/>
    <w:multiLevelType w:val="hybridMultilevel"/>
    <w:tmpl w:val="3080ED0C"/>
    <w:lvl w:ilvl="0" w:tplc="DAAC75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E7"/>
    <w:rsid w:val="0002609C"/>
    <w:rsid w:val="000459C4"/>
    <w:rsid w:val="00072A07"/>
    <w:rsid w:val="00096082"/>
    <w:rsid w:val="001059F7"/>
    <w:rsid w:val="00116439"/>
    <w:rsid w:val="0013586B"/>
    <w:rsid w:val="00161B9B"/>
    <w:rsid w:val="00163E38"/>
    <w:rsid w:val="001721DE"/>
    <w:rsid w:val="001F2448"/>
    <w:rsid w:val="001F75E6"/>
    <w:rsid w:val="00207852"/>
    <w:rsid w:val="00236D91"/>
    <w:rsid w:val="002C13B8"/>
    <w:rsid w:val="002C6F1E"/>
    <w:rsid w:val="00315293"/>
    <w:rsid w:val="00325DE9"/>
    <w:rsid w:val="003379E5"/>
    <w:rsid w:val="003879A7"/>
    <w:rsid w:val="003E4473"/>
    <w:rsid w:val="004249E6"/>
    <w:rsid w:val="00433F6E"/>
    <w:rsid w:val="0045427C"/>
    <w:rsid w:val="00476794"/>
    <w:rsid w:val="004B1667"/>
    <w:rsid w:val="004E01B3"/>
    <w:rsid w:val="004E6CD5"/>
    <w:rsid w:val="00520C95"/>
    <w:rsid w:val="005301D7"/>
    <w:rsid w:val="00531ED8"/>
    <w:rsid w:val="005474AC"/>
    <w:rsid w:val="005610AD"/>
    <w:rsid w:val="0056241D"/>
    <w:rsid w:val="0057046D"/>
    <w:rsid w:val="00574F7D"/>
    <w:rsid w:val="005A143A"/>
    <w:rsid w:val="005B0238"/>
    <w:rsid w:val="005B7F15"/>
    <w:rsid w:val="005C52E3"/>
    <w:rsid w:val="005F1C02"/>
    <w:rsid w:val="005F1C22"/>
    <w:rsid w:val="006246FD"/>
    <w:rsid w:val="00663182"/>
    <w:rsid w:val="0068640D"/>
    <w:rsid w:val="00686B71"/>
    <w:rsid w:val="00687911"/>
    <w:rsid w:val="006C6C65"/>
    <w:rsid w:val="006C7783"/>
    <w:rsid w:val="006D7B0C"/>
    <w:rsid w:val="006E08E2"/>
    <w:rsid w:val="006F50DB"/>
    <w:rsid w:val="0070744B"/>
    <w:rsid w:val="00733B46"/>
    <w:rsid w:val="007351FF"/>
    <w:rsid w:val="007475E5"/>
    <w:rsid w:val="007659A3"/>
    <w:rsid w:val="00766017"/>
    <w:rsid w:val="00791B1F"/>
    <w:rsid w:val="007A4923"/>
    <w:rsid w:val="007D7FA9"/>
    <w:rsid w:val="007E6989"/>
    <w:rsid w:val="00820EF3"/>
    <w:rsid w:val="008529BD"/>
    <w:rsid w:val="008653CA"/>
    <w:rsid w:val="0087051F"/>
    <w:rsid w:val="00876338"/>
    <w:rsid w:val="008874EA"/>
    <w:rsid w:val="008D4869"/>
    <w:rsid w:val="008E107B"/>
    <w:rsid w:val="008F7CBD"/>
    <w:rsid w:val="00900442"/>
    <w:rsid w:val="009014DE"/>
    <w:rsid w:val="00905C1E"/>
    <w:rsid w:val="00925AD2"/>
    <w:rsid w:val="009B366D"/>
    <w:rsid w:val="009B7FA7"/>
    <w:rsid w:val="009C11F1"/>
    <w:rsid w:val="009D61A0"/>
    <w:rsid w:val="00A00D5C"/>
    <w:rsid w:val="00A04F86"/>
    <w:rsid w:val="00A057ED"/>
    <w:rsid w:val="00A41B53"/>
    <w:rsid w:val="00A51001"/>
    <w:rsid w:val="00A6747D"/>
    <w:rsid w:val="00AE2A65"/>
    <w:rsid w:val="00B139A5"/>
    <w:rsid w:val="00B24A31"/>
    <w:rsid w:val="00B279F5"/>
    <w:rsid w:val="00B37AA1"/>
    <w:rsid w:val="00B45040"/>
    <w:rsid w:val="00BA15F5"/>
    <w:rsid w:val="00BC082D"/>
    <w:rsid w:val="00BD4BD6"/>
    <w:rsid w:val="00BF1D84"/>
    <w:rsid w:val="00C25AE4"/>
    <w:rsid w:val="00C36E71"/>
    <w:rsid w:val="00C46F8D"/>
    <w:rsid w:val="00C90A5D"/>
    <w:rsid w:val="00CE3CB5"/>
    <w:rsid w:val="00D129A1"/>
    <w:rsid w:val="00D25E08"/>
    <w:rsid w:val="00D31BF8"/>
    <w:rsid w:val="00D34D94"/>
    <w:rsid w:val="00D40E05"/>
    <w:rsid w:val="00D67FC8"/>
    <w:rsid w:val="00D71363"/>
    <w:rsid w:val="00D85080"/>
    <w:rsid w:val="00D961D3"/>
    <w:rsid w:val="00DB1E95"/>
    <w:rsid w:val="00DE5F1C"/>
    <w:rsid w:val="00E60611"/>
    <w:rsid w:val="00E971D2"/>
    <w:rsid w:val="00EA05FC"/>
    <w:rsid w:val="00EA3F59"/>
    <w:rsid w:val="00EB1A75"/>
    <w:rsid w:val="00EC3F60"/>
    <w:rsid w:val="00EF34E0"/>
    <w:rsid w:val="00F06B04"/>
    <w:rsid w:val="00F256EB"/>
    <w:rsid w:val="00F4162B"/>
    <w:rsid w:val="00F51F35"/>
    <w:rsid w:val="00F576FB"/>
    <w:rsid w:val="00F731E7"/>
    <w:rsid w:val="00F76889"/>
    <w:rsid w:val="00FA0251"/>
    <w:rsid w:val="00FB06C6"/>
    <w:rsid w:val="00FB6220"/>
    <w:rsid w:val="00FD0566"/>
    <w:rsid w:val="00F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3C62"/>
  <w15:chartTrackingRefBased/>
  <w15:docId w15:val="{03ED1495-0FF4-4206-9ECA-D5BA4583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41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Türkçe Başlık"/>
    <w:basedOn w:val="Normal"/>
    <w:next w:val="Normal"/>
    <w:link w:val="Balk1Char"/>
    <w:uiPriority w:val="9"/>
    <w:qFormat/>
    <w:rsid w:val="00BD4BD6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alk2">
    <w:name w:val="heading 2"/>
    <w:aliases w:val="İngilizce Başlık"/>
    <w:basedOn w:val="Normal"/>
    <w:next w:val="Normal"/>
    <w:link w:val="Balk2Char"/>
    <w:uiPriority w:val="9"/>
    <w:unhideWhenUsed/>
    <w:qFormat/>
    <w:rsid w:val="00BD4BD6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aliases w:val="1.Tür Başlık"/>
    <w:basedOn w:val="Normal"/>
    <w:next w:val="Normal"/>
    <w:link w:val="Balk3Char"/>
    <w:uiPriority w:val="9"/>
    <w:unhideWhenUsed/>
    <w:qFormat/>
    <w:rsid w:val="00BD4BD6"/>
    <w:pPr>
      <w:keepNext/>
      <w:keepLines/>
      <w:spacing w:before="240" w:after="120"/>
      <w:jc w:val="left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aliases w:val="2.Tür Başlık"/>
    <w:basedOn w:val="Normal"/>
    <w:next w:val="Normal"/>
    <w:link w:val="Balk4Char"/>
    <w:uiPriority w:val="9"/>
    <w:unhideWhenUsed/>
    <w:qFormat/>
    <w:rsid w:val="00BD4BD6"/>
    <w:pPr>
      <w:keepNext/>
      <w:keepLines/>
      <w:spacing w:before="240" w:after="120"/>
      <w:jc w:val="left"/>
      <w:outlineLvl w:val="3"/>
    </w:pPr>
    <w:rPr>
      <w:rFonts w:eastAsiaTheme="majorEastAsia" w:cstheme="majorBidi"/>
      <w:b/>
      <w:iCs/>
    </w:rPr>
  </w:style>
  <w:style w:type="paragraph" w:styleId="Balk5">
    <w:name w:val="heading 5"/>
    <w:aliases w:val="3. Tür Başlık"/>
    <w:basedOn w:val="Normal"/>
    <w:next w:val="Normal"/>
    <w:link w:val="Balk5Char"/>
    <w:uiPriority w:val="9"/>
    <w:unhideWhenUsed/>
    <w:qFormat/>
    <w:rsid w:val="00BD4BD6"/>
    <w:pPr>
      <w:keepNext/>
      <w:keepLines/>
      <w:spacing w:before="240" w:after="120"/>
      <w:jc w:val="left"/>
      <w:outlineLvl w:val="4"/>
    </w:pPr>
    <w:rPr>
      <w:rFonts w:eastAsiaTheme="majorEastAsia" w:cstheme="majorBidi"/>
      <w:b/>
    </w:rPr>
  </w:style>
  <w:style w:type="paragraph" w:styleId="Balk6">
    <w:name w:val="heading 6"/>
    <w:aliases w:val="4. Tür Başlık"/>
    <w:basedOn w:val="Normal"/>
    <w:next w:val="Normal"/>
    <w:link w:val="Balk6Char"/>
    <w:uiPriority w:val="9"/>
    <w:unhideWhenUsed/>
    <w:qFormat/>
    <w:rsid w:val="00BD4BD6"/>
    <w:pPr>
      <w:keepNext/>
      <w:keepLines/>
      <w:spacing w:before="240" w:after="120"/>
      <w:ind w:firstLine="709"/>
      <w:jc w:val="left"/>
      <w:outlineLvl w:val="5"/>
    </w:pPr>
    <w:rPr>
      <w:rFonts w:eastAsiaTheme="majorEastAsia" w:cstheme="majorBidi"/>
      <w:i/>
      <w:color w:val="000000" w:themeColor="text1"/>
    </w:rPr>
  </w:style>
  <w:style w:type="paragraph" w:styleId="Balk7">
    <w:name w:val="heading 7"/>
    <w:basedOn w:val="Normal"/>
    <w:next w:val="Normal"/>
    <w:link w:val="Balk7Char"/>
    <w:uiPriority w:val="9"/>
    <w:unhideWhenUsed/>
    <w:rsid w:val="00BD4B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rsid w:val="00BD4B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unhideWhenUsed/>
    <w:rsid w:val="00BD4B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Türkçe Başlık Char"/>
    <w:basedOn w:val="VarsaylanParagrafYazTipi"/>
    <w:link w:val="Balk1"/>
    <w:uiPriority w:val="9"/>
    <w:rsid w:val="00BD4BD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Balk2Char">
    <w:name w:val="Başlık 2 Char"/>
    <w:aliases w:val="İngilizce Başlık Char"/>
    <w:basedOn w:val="VarsaylanParagrafYazTipi"/>
    <w:link w:val="Balk2"/>
    <w:uiPriority w:val="9"/>
    <w:rsid w:val="00BD4BD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aliases w:val="1.Tür Başlık Char"/>
    <w:basedOn w:val="VarsaylanParagrafYazTipi"/>
    <w:link w:val="Balk3"/>
    <w:uiPriority w:val="9"/>
    <w:rsid w:val="00BD4BD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aliases w:val="2.Tür Başlık Char"/>
    <w:basedOn w:val="VarsaylanParagrafYazTipi"/>
    <w:link w:val="Balk4"/>
    <w:uiPriority w:val="9"/>
    <w:rsid w:val="00BD4BD6"/>
    <w:rPr>
      <w:rFonts w:ascii="Times New Roman" w:eastAsiaTheme="majorEastAsia" w:hAnsi="Times New Roman" w:cstheme="majorBidi"/>
      <w:b/>
      <w:iCs/>
      <w:sz w:val="24"/>
    </w:rPr>
  </w:style>
  <w:style w:type="character" w:customStyle="1" w:styleId="Balk5Char">
    <w:name w:val="Başlık 5 Char"/>
    <w:aliases w:val="3. Tür Başlık Char"/>
    <w:basedOn w:val="VarsaylanParagrafYazTipi"/>
    <w:link w:val="Balk5"/>
    <w:uiPriority w:val="9"/>
    <w:rsid w:val="00BD4BD6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4. Tür Başlık Char"/>
    <w:basedOn w:val="VarsaylanParagrafYazTipi"/>
    <w:link w:val="Balk6"/>
    <w:uiPriority w:val="9"/>
    <w:rsid w:val="00BD4BD6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Altyaz">
    <w:name w:val="Subtitle"/>
    <w:basedOn w:val="Normal"/>
    <w:next w:val="Normal"/>
    <w:link w:val="AltyazChar"/>
    <w:uiPriority w:val="11"/>
    <w:rsid w:val="00BD4BD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BD4BD6"/>
    <w:rPr>
      <w:rFonts w:eastAsiaTheme="minorEastAsia"/>
      <w:color w:val="5A5A5A" w:themeColor="text1" w:themeTint="A5"/>
      <w:spacing w:val="15"/>
    </w:rPr>
  </w:style>
  <w:style w:type="character" w:styleId="GlVurgulama">
    <w:name w:val="Intense Emphasis"/>
    <w:basedOn w:val="VarsaylanParagrafYazTipi"/>
    <w:uiPriority w:val="21"/>
    <w:rsid w:val="00BD4BD6"/>
    <w:rPr>
      <w:i/>
      <w:iCs/>
      <w:color w:val="5B9BD5" w:themeColor="accent1"/>
    </w:rPr>
  </w:style>
  <w:style w:type="character" w:styleId="HafifBavuru">
    <w:name w:val="Subtle Reference"/>
    <w:basedOn w:val="VarsaylanParagrafYazTipi"/>
    <w:uiPriority w:val="31"/>
    <w:rsid w:val="00BD4BD6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rsid w:val="00BD4BD6"/>
    <w:pPr>
      <w:ind w:left="720"/>
      <w:contextualSpacing/>
    </w:pPr>
  </w:style>
  <w:style w:type="character" w:customStyle="1" w:styleId="Balk7Char">
    <w:name w:val="Başlık 7 Char"/>
    <w:basedOn w:val="VarsaylanParagrafYazTipi"/>
    <w:link w:val="Balk7"/>
    <w:uiPriority w:val="9"/>
    <w:rsid w:val="00BD4BD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alk8Char">
    <w:name w:val="Başlık 8 Char"/>
    <w:basedOn w:val="VarsaylanParagrafYazTipi"/>
    <w:link w:val="Balk8"/>
    <w:uiPriority w:val="9"/>
    <w:rsid w:val="00BD4B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rsid w:val="00BD4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oBal">
    <w:name w:val="Tablo Başlığı"/>
    <w:basedOn w:val="Balk3"/>
    <w:link w:val="TabloBalChar"/>
    <w:qFormat/>
    <w:rsid w:val="00D129A1"/>
    <w:pPr>
      <w:spacing w:before="120" w:after="0"/>
      <w:contextualSpacing/>
      <w:jc w:val="both"/>
    </w:pPr>
    <w:rPr>
      <w:rFonts w:eastAsia="Times New Roman"/>
      <w:b w:val="0"/>
      <w:lang w:eastAsia="tr-TR"/>
    </w:rPr>
  </w:style>
  <w:style w:type="paragraph" w:customStyle="1" w:styleId="ekilBal">
    <w:name w:val="Şekil Başlığı"/>
    <w:basedOn w:val="TabloBal"/>
    <w:link w:val="ekilBalChar"/>
    <w:qFormat/>
    <w:rsid w:val="00D129A1"/>
    <w:pPr>
      <w:jc w:val="center"/>
    </w:pPr>
  </w:style>
  <w:style w:type="character" w:customStyle="1" w:styleId="TabloBalChar">
    <w:name w:val="Tablo Başlığı Char"/>
    <w:basedOn w:val="Balk3Char"/>
    <w:link w:val="TabloBal"/>
    <w:rsid w:val="00D129A1"/>
    <w:rPr>
      <w:rFonts w:ascii="Times New Roman" w:eastAsia="Times New Roman" w:hAnsi="Times New Roman" w:cstheme="majorBidi"/>
      <w:b w:val="0"/>
      <w:sz w:val="24"/>
      <w:szCs w:val="24"/>
      <w:lang w:eastAsia="tr-TR"/>
    </w:rPr>
  </w:style>
  <w:style w:type="paragraph" w:customStyle="1" w:styleId="zet">
    <w:name w:val="Özet"/>
    <w:basedOn w:val="Balk3"/>
    <w:link w:val="zetChar"/>
    <w:qFormat/>
    <w:rsid w:val="001059F7"/>
    <w:pPr>
      <w:spacing w:before="0" w:after="0"/>
      <w:jc w:val="both"/>
    </w:pPr>
    <w:rPr>
      <w:rFonts w:eastAsia="Times New Roman"/>
      <w:b w:val="0"/>
      <w:sz w:val="20"/>
    </w:rPr>
  </w:style>
  <w:style w:type="character" w:customStyle="1" w:styleId="ekilBalChar">
    <w:name w:val="Şekil Başlığı Char"/>
    <w:basedOn w:val="TabloBalChar"/>
    <w:link w:val="ekilBal"/>
    <w:rsid w:val="00D129A1"/>
    <w:rPr>
      <w:rFonts w:ascii="Times New Roman" w:eastAsia="Times New Roman" w:hAnsi="Times New Roman" w:cstheme="majorBidi"/>
      <w:b w:val="0"/>
      <w:sz w:val="24"/>
      <w:szCs w:val="24"/>
      <w:lang w:eastAsia="tr-TR"/>
    </w:rPr>
  </w:style>
  <w:style w:type="character" w:customStyle="1" w:styleId="zetChar">
    <w:name w:val="Özet Char"/>
    <w:basedOn w:val="Balk3Char"/>
    <w:link w:val="zet"/>
    <w:rsid w:val="001059F7"/>
    <w:rPr>
      <w:rFonts w:ascii="Times New Roman" w:eastAsia="Times New Roman" w:hAnsi="Times New Roman" w:cstheme="majorBidi"/>
      <w:b w:val="0"/>
      <w:sz w:val="20"/>
      <w:szCs w:val="24"/>
    </w:rPr>
  </w:style>
  <w:style w:type="character" w:styleId="Kpr">
    <w:name w:val="Hyperlink"/>
    <w:basedOn w:val="VarsaylanParagrafYazTipi"/>
    <w:uiPriority w:val="99"/>
    <w:unhideWhenUsed/>
    <w:rsid w:val="00161B9B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31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24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2448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1F24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2448"/>
    <w:rPr>
      <w:rFonts w:ascii="Times New Roman" w:hAnsi="Times New Roman"/>
      <w:sz w:val="24"/>
    </w:rPr>
  </w:style>
  <w:style w:type="paragraph" w:customStyle="1" w:styleId="References-list">
    <w:name w:val="References-list"/>
    <w:basedOn w:val="Normal"/>
    <w:qFormat/>
    <w:rsid w:val="009014DE"/>
    <w:pPr>
      <w:spacing w:before="120" w:after="120" w:line="276" w:lineRule="auto"/>
      <w:ind w:left="567" w:hanging="567"/>
    </w:pPr>
    <w:rPr>
      <w:rFonts w:ascii="Lato Light" w:eastAsia="Times New Roman" w:hAnsi="Lato Light" w:cs="Times New Roman"/>
      <w:sz w:val="20"/>
      <w:szCs w:val="20"/>
      <w:lang w:val="en-US" w:eastAsia="tr-TR"/>
    </w:rPr>
  </w:style>
  <w:style w:type="paragraph" w:customStyle="1" w:styleId="JournalHeader">
    <w:name w:val="JournalHeader"/>
    <w:basedOn w:val="Normal"/>
    <w:qFormat/>
    <w:rsid w:val="009014DE"/>
    <w:pPr>
      <w:spacing w:before="120"/>
      <w:ind w:firstLine="284"/>
    </w:pPr>
    <w:rPr>
      <w:rFonts w:ascii="Lato" w:eastAsia="Times New Roman" w:hAnsi="Lato" w:cs="Times New Roman"/>
      <w:color w:val="002060"/>
      <w:sz w:val="22"/>
      <w:lang w:val="en-US" w:eastAsia="tr-TR"/>
    </w:rPr>
  </w:style>
  <w:style w:type="character" w:styleId="Gl">
    <w:name w:val="Strong"/>
    <w:basedOn w:val="VarsaylanParagrafYazTipi"/>
    <w:uiPriority w:val="22"/>
    <w:qFormat/>
    <w:rsid w:val="00876338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D31B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apastyle.apa.org/style-grammar-guidelines/references/example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C69DA2-B998-4737-BABA-658FF25699CE}" type="doc">
      <dgm:prSet loTypeId="urn:microsoft.com/office/officeart/2009/layout/CircleArrowProcess" loCatId="cycle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tr-TR"/>
        </a:p>
      </dgm:t>
    </dgm:pt>
    <dgm:pt modelId="{B0B88D4D-B5BE-4AD5-806D-C3B65AABEC70}">
      <dgm:prSet phldrT="[Metin]"/>
      <dgm:spPr/>
      <dgm:t>
        <a:bodyPr/>
        <a:lstStyle/>
        <a:p>
          <a:r>
            <a:rPr lang="tr-TR"/>
            <a:t>Aşama 1</a:t>
          </a:r>
        </a:p>
      </dgm:t>
    </dgm:pt>
    <dgm:pt modelId="{81B6CE84-5DB6-448B-97DC-D13C4B3CCC23}" type="parTrans" cxnId="{DB6CAF2F-C2DD-483D-9A25-D59119769C39}">
      <dgm:prSet/>
      <dgm:spPr/>
      <dgm:t>
        <a:bodyPr/>
        <a:lstStyle/>
        <a:p>
          <a:endParaRPr lang="tr-TR"/>
        </a:p>
      </dgm:t>
    </dgm:pt>
    <dgm:pt modelId="{932C647C-25D5-416E-9DEA-6FCA4CAB6F26}" type="sibTrans" cxnId="{DB6CAF2F-C2DD-483D-9A25-D59119769C39}">
      <dgm:prSet/>
      <dgm:spPr/>
      <dgm:t>
        <a:bodyPr/>
        <a:lstStyle/>
        <a:p>
          <a:endParaRPr lang="tr-TR"/>
        </a:p>
      </dgm:t>
    </dgm:pt>
    <dgm:pt modelId="{52DCA8E1-E23A-4A67-B415-DCBBE62D4F49}">
      <dgm:prSet phldrT="[Metin]"/>
      <dgm:spPr/>
      <dgm:t>
        <a:bodyPr/>
        <a:lstStyle/>
        <a:p>
          <a:r>
            <a:rPr lang="tr-TR"/>
            <a:t>Aşama 2</a:t>
          </a:r>
        </a:p>
      </dgm:t>
    </dgm:pt>
    <dgm:pt modelId="{90A5B4DF-5773-48D6-B6C0-5C312920DDAE}" type="parTrans" cxnId="{362685BD-6336-41F8-A660-AC534AA1A825}">
      <dgm:prSet/>
      <dgm:spPr/>
      <dgm:t>
        <a:bodyPr/>
        <a:lstStyle/>
        <a:p>
          <a:endParaRPr lang="tr-TR"/>
        </a:p>
      </dgm:t>
    </dgm:pt>
    <dgm:pt modelId="{8FF1C5BB-76EF-4C03-B7A8-4AF7E0C33E31}" type="sibTrans" cxnId="{362685BD-6336-41F8-A660-AC534AA1A825}">
      <dgm:prSet/>
      <dgm:spPr/>
      <dgm:t>
        <a:bodyPr/>
        <a:lstStyle/>
        <a:p>
          <a:endParaRPr lang="tr-TR"/>
        </a:p>
      </dgm:t>
    </dgm:pt>
    <dgm:pt modelId="{6F39E27C-1C11-4163-9F96-17203FDD6963}">
      <dgm:prSet phldrT="[Metin]"/>
      <dgm:spPr/>
      <dgm:t>
        <a:bodyPr/>
        <a:lstStyle/>
        <a:p>
          <a:r>
            <a:rPr lang="tr-TR"/>
            <a:t>Aşama 3</a:t>
          </a:r>
        </a:p>
      </dgm:t>
    </dgm:pt>
    <dgm:pt modelId="{7C37EC1B-952B-40E8-8FE2-9E9CEB480866}" type="parTrans" cxnId="{05A0401D-2760-41CB-BBA8-A879738D1756}">
      <dgm:prSet/>
      <dgm:spPr/>
      <dgm:t>
        <a:bodyPr/>
        <a:lstStyle/>
        <a:p>
          <a:endParaRPr lang="tr-TR"/>
        </a:p>
      </dgm:t>
    </dgm:pt>
    <dgm:pt modelId="{EECC11AF-D9AA-4731-A871-55E0D8008050}" type="sibTrans" cxnId="{05A0401D-2760-41CB-BBA8-A879738D1756}">
      <dgm:prSet/>
      <dgm:spPr/>
      <dgm:t>
        <a:bodyPr/>
        <a:lstStyle/>
        <a:p>
          <a:endParaRPr lang="tr-TR"/>
        </a:p>
      </dgm:t>
    </dgm:pt>
    <dgm:pt modelId="{B854A45D-6194-402D-8B1B-723EF01FEFC0}" type="pres">
      <dgm:prSet presAssocID="{CDC69DA2-B998-4737-BABA-658FF25699CE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53C2720E-AC2C-4D74-AD60-34C5A33D7BE5}" type="pres">
      <dgm:prSet presAssocID="{B0B88D4D-B5BE-4AD5-806D-C3B65AABEC70}" presName="Accent1" presStyleCnt="0"/>
      <dgm:spPr/>
    </dgm:pt>
    <dgm:pt modelId="{E9C26624-A57C-4DCF-9FCD-916A5ACF6960}" type="pres">
      <dgm:prSet presAssocID="{B0B88D4D-B5BE-4AD5-806D-C3B65AABEC70}" presName="Accent" presStyleLbl="node1" presStyleIdx="0" presStyleCnt="3"/>
      <dgm:spPr/>
    </dgm:pt>
    <dgm:pt modelId="{3454526A-D248-43E7-8F8F-AB1E47DD892E}" type="pres">
      <dgm:prSet presAssocID="{B0B88D4D-B5BE-4AD5-806D-C3B65AABEC70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</dgm:pt>
    <dgm:pt modelId="{BC0873BF-318C-4F62-814C-977A42247633}" type="pres">
      <dgm:prSet presAssocID="{52DCA8E1-E23A-4A67-B415-DCBBE62D4F49}" presName="Accent2" presStyleCnt="0"/>
      <dgm:spPr/>
    </dgm:pt>
    <dgm:pt modelId="{211597F2-6768-40AD-BDC8-745BF34FDD36}" type="pres">
      <dgm:prSet presAssocID="{52DCA8E1-E23A-4A67-B415-DCBBE62D4F49}" presName="Accent" presStyleLbl="node1" presStyleIdx="1" presStyleCnt="3"/>
      <dgm:spPr/>
    </dgm:pt>
    <dgm:pt modelId="{31CCE855-BD21-4616-8B63-36A98DE59DDF}" type="pres">
      <dgm:prSet presAssocID="{52DCA8E1-E23A-4A67-B415-DCBBE62D4F49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</dgm:pt>
    <dgm:pt modelId="{AB36F042-3E59-404C-99D3-89A012035BAD}" type="pres">
      <dgm:prSet presAssocID="{6F39E27C-1C11-4163-9F96-17203FDD6963}" presName="Accent3" presStyleCnt="0"/>
      <dgm:spPr/>
    </dgm:pt>
    <dgm:pt modelId="{CF5D1307-24D0-442A-B35B-FD42A52739BB}" type="pres">
      <dgm:prSet presAssocID="{6F39E27C-1C11-4163-9F96-17203FDD6963}" presName="Accent" presStyleLbl="node1" presStyleIdx="2" presStyleCnt="3"/>
      <dgm:spPr/>
    </dgm:pt>
    <dgm:pt modelId="{ABEDB7A7-FE90-4646-A9C0-902178C59718}" type="pres">
      <dgm:prSet presAssocID="{6F39E27C-1C11-4163-9F96-17203FDD6963}" presName="Parent3" presStyleLbl="revTx" presStyleIdx="2" presStyleCnt="3">
        <dgm:presLayoutVars>
          <dgm:chMax val="1"/>
          <dgm:chPref val="1"/>
          <dgm:bulletEnabled val="1"/>
        </dgm:presLayoutVars>
      </dgm:prSet>
      <dgm:spPr/>
    </dgm:pt>
  </dgm:ptLst>
  <dgm:cxnLst>
    <dgm:cxn modelId="{05A0401D-2760-41CB-BBA8-A879738D1756}" srcId="{CDC69DA2-B998-4737-BABA-658FF25699CE}" destId="{6F39E27C-1C11-4163-9F96-17203FDD6963}" srcOrd="2" destOrd="0" parTransId="{7C37EC1B-952B-40E8-8FE2-9E9CEB480866}" sibTransId="{EECC11AF-D9AA-4731-A871-55E0D8008050}"/>
    <dgm:cxn modelId="{B73F8427-52B0-49C2-8334-71815E40AF39}" type="presOf" srcId="{52DCA8E1-E23A-4A67-B415-DCBBE62D4F49}" destId="{31CCE855-BD21-4616-8B63-36A98DE59DDF}" srcOrd="0" destOrd="0" presId="urn:microsoft.com/office/officeart/2009/layout/CircleArrowProcess"/>
    <dgm:cxn modelId="{DB6CAF2F-C2DD-483D-9A25-D59119769C39}" srcId="{CDC69DA2-B998-4737-BABA-658FF25699CE}" destId="{B0B88D4D-B5BE-4AD5-806D-C3B65AABEC70}" srcOrd="0" destOrd="0" parTransId="{81B6CE84-5DB6-448B-97DC-D13C4B3CCC23}" sibTransId="{932C647C-25D5-416E-9DEA-6FCA4CAB6F26}"/>
    <dgm:cxn modelId="{0715E986-2E89-41B8-AE58-408FD2D6068C}" type="presOf" srcId="{6F39E27C-1C11-4163-9F96-17203FDD6963}" destId="{ABEDB7A7-FE90-4646-A9C0-902178C59718}" srcOrd="0" destOrd="0" presId="urn:microsoft.com/office/officeart/2009/layout/CircleArrowProcess"/>
    <dgm:cxn modelId="{362685BD-6336-41F8-A660-AC534AA1A825}" srcId="{CDC69DA2-B998-4737-BABA-658FF25699CE}" destId="{52DCA8E1-E23A-4A67-B415-DCBBE62D4F49}" srcOrd="1" destOrd="0" parTransId="{90A5B4DF-5773-48D6-B6C0-5C312920DDAE}" sibTransId="{8FF1C5BB-76EF-4C03-B7A8-4AF7E0C33E31}"/>
    <dgm:cxn modelId="{6F3CC3C6-A4A1-4E4D-B313-70F55F0C1E01}" type="presOf" srcId="{B0B88D4D-B5BE-4AD5-806D-C3B65AABEC70}" destId="{3454526A-D248-43E7-8F8F-AB1E47DD892E}" srcOrd="0" destOrd="0" presId="urn:microsoft.com/office/officeart/2009/layout/CircleArrowProcess"/>
    <dgm:cxn modelId="{C3B253D2-7B12-46A0-9834-F4296D585040}" type="presOf" srcId="{CDC69DA2-B998-4737-BABA-658FF25699CE}" destId="{B854A45D-6194-402D-8B1B-723EF01FEFC0}" srcOrd="0" destOrd="0" presId="urn:microsoft.com/office/officeart/2009/layout/CircleArrowProcess"/>
    <dgm:cxn modelId="{F6393A35-AD0C-4CAF-816A-317E8E99EC20}" type="presParOf" srcId="{B854A45D-6194-402D-8B1B-723EF01FEFC0}" destId="{53C2720E-AC2C-4D74-AD60-34C5A33D7BE5}" srcOrd="0" destOrd="0" presId="urn:microsoft.com/office/officeart/2009/layout/CircleArrowProcess"/>
    <dgm:cxn modelId="{4012A019-C8F7-41FD-8EDD-812ACDE63BE3}" type="presParOf" srcId="{53C2720E-AC2C-4D74-AD60-34C5A33D7BE5}" destId="{E9C26624-A57C-4DCF-9FCD-916A5ACF6960}" srcOrd="0" destOrd="0" presId="urn:microsoft.com/office/officeart/2009/layout/CircleArrowProcess"/>
    <dgm:cxn modelId="{A4FFB7D0-015C-4046-9802-D9F0BEA85E82}" type="presParOf" srcId="{B854A45D-6194-402D-8B1B-723EF01FEFC0}" destId="{3454526A-D248-43E7-8F8F-AB1E47DD892E}" srcOrd="1" destOrd="0" presId="urn:microsoft.com/office/officeart/2009/layout/CircleArrowProcess"/>
    <dgm:cxn modelId="{A2077758-73CF-4772-92E8-8D212788C998}" type="presParOf" srcId="{B854A45D-6194-402D-8B1B-723EF01FEFC0}" destId="{BC0873BF-318C-4F62-814C-977A42247633}" srcOrd="2" destOrd="0" presId="urn:microsoft.com/office/officeart/2009/layout/CircleArrowProcess"/>
    <dgm:cxn modelId="{E43A8567-E1AD-4280-94E9-F9933C20656A}" type="presParOf" srcId="{BC0873BF-318C-4F62-814C-977A42247633}" destId="{211597F2-6768-40AD-BDC8-745BF34FDD36}" srcOrd="0" destOrd="0" presId="urn:microsoft.com/office/officeart/2009/layout/CircleArrowProcess"/>
    <dgm:cxn modelId="{64677889-BC42-4426-AABF-4D7E0CDEE108}" type="presParOf" srcId="{B854A45D-6194-402D-8B1B-723EF01FEFC0}" destId="{31CCE855-BD21-4616-8B63-36A98DE59DDF}" srcOrd="3" destOrd="0" presId="urn:microsoft.com/office/officeart/2009/layout/CircleArrowProcess"/>
    <dgm:cxn modelId="{0EFFB299-73CD-43DA-AC4C-49AF140A298B}" type="presParOf" srcId="{B854A45D-6194-402D-8B1B-723EF01FEFC0}" destId="{AB36F042-3E59-404C-99D3-89A012035BAD}" srcOrd="4" destOrd="0" presId="urn:microsoft.com/office/officeart/2009/layout/CircleArrowProcess"/>
    <dgm:cxn modelId="{9ABEA75C-09A9-42E2-91B5-94044D66A885}" type="presParOf" srcId="{AB36F042-3E59-404C-99D3-89A012035BAD}" destId="{CF5D1307-24D0-442A-B35B-FD42A52739BB}" srcOrd="0" destOrd="0" presId="urn:microsoft.com/office/officeart/2009/layout/CircleArrowProcess"/>
    <dgm:cxn modelId="{346FDCEA-BA3C-4CBF-8511-66FB087F53F9}" type="presParOf" srcId="{B854A45D-6194-402D-8B1B-723EF01FEFC0}" destId="{ABEDB7A7-FE90-4646-A9C0-902178C59718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C26624-A57C-4DCF-9FCD-916A5ACF6960}">
      <dsp:nvSpPr>
        <dsp:cNvPr id="0" name=""/>
        <dsp:cNvSpPr/>
      </dsp:nvSpPr>
      <dsp:spPr>
        <a:xfrm>
          <a:off x="1745956" y="0"/>
          <a:ext cx="981112" cy="981261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54526A-D248-43E7-8F8F-AB1E47DD892E}">
      <dsp:nvSpPr>
        <dsp:cNvPr id="0" name=""/>
        <dsp:cNvSpPr/>
      </dsp:nvSpPr>
      <dsp:spPr>
        <a:xfrm>
          <a:off x="1962814" y="354265"/>
          <a:ext cx="545185" cy="2725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Aşama 1</a:t>
          </a:r>
        </a:p>
      </dsp:txBody>
      <dsp:txXfrm>
        <a:off x="1962814" y="354265"/>
        <a:ext cx="545185" cy="272527"/>
      </dsp:txXfrm>
    </dsp:sp>
    <dsp:sp modelId="{211597F2-6768-40AD-BDC8-745BF34FDD36}">
      <dsp:nvSpPr>
        <dsp:cNvPr id="0" name=""/>
        <dsp:cNvSpPr/>
      </dsp:nvSpPr>
      <dsp:spPr>
        <a:xfrm>
          <a:off x="1473456" y="563807"/>
          <a:ext cx="981112" cy="981261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CCE855-BD21-4616-8B63-36A98DE59DDF}">
      <dsp:nvSpPr>
        <dsp:cNvPr id="0" name=""/>
        <dsp:cNvSpPr/>
      </dsp:nvSpPr>
      <dsp:spPr>
        <a:xfrm>
          <a:off x="1691419" y="921334"/>
          <a:ext cx="545185" cy="2725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Aşama 2</a:t>
          </a:r>
        </a:p>
      </dsp:txBody>
      <dsp:txXfrm>
        <a:off x="1691419" y="921334"/>
        <a:ext cx="545185" cy="272527"/>
      </dsp:txXfrm>
    </dsp:sp>
    <dsp:sp modelId="{CF5D1307-24D0-442A-B35B-FD42A52739BB}">
      <dsp:nvSpPr>
        <dsp:cNvPr id="0" name=""/>
        <dsp:cNvSpPr/>
      </dsp:nvSpPr>
      <dsp:spPr>
        <a:xfrm>
          <a:off x="1815785" y="1195084"/>
          <a:ext cx="842927" cy="843265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EDB7A7-FE90-4646-A9C0-902178C59718}">
      <dsp:nvSpPr>
        <dsp:cNvPr id="0" name=""/>
        <dsp:cNvSpPr/>
      </dsp:nvSpPr>
      <dsp:spPr>
        <a:xfrm>
          <a:off x="1964104" y="1489218"/>
          <a:ext cx="545185" cy="2725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Aşama 3</a:t>
          </a:r>
        </a:p>
      </dsp:txBody>
      <dsp:txXfrm>
        <a:off x="1964104" y="1489218"/>
        <a:ext cx="545185" cy="272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ATATÜRK KKEF</dc:creator>
  <cp:keywords/>
  <dc:description/>
  <cp:lastModifiedBy>M</cp:lastModifiedBy>
  <cp:revision>14</cp:revision>
  <cp:lastPrinted>2021-01-14T09:39:00Z</cp:lastPrinted>
  <dcterms:created xsi:type="dcterms:W3CDTF">2021-02-23T07:19:00Z</dcterms:created>
  <dcterms:modified xsi:type="dcterms:W3CDTF">2023-05-15T09:12:00Z</dcterms:modified>
</cp:coreProperties>
</file>